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6A2" w:rsidRPr="0089021A" w:rsidRDefault="0089021A" w:rsidP="00D836A2">
      <w:pPr>
        <w:jc w:val="center"/>
        <w:rPr>
          <w:rFonts w:ascii="Times New Roman" w:hAnsi="Times New Roman" w:cs="Times New Roman"/>
          <w:b/>
          <w:lang w:val="bg-BG"/>
        </w:rPr>
      </w:pPr>
      <w:r>
        <w:rPr>
          <w:rFonts w:ascii="Times New Roman" w:hAnsi="Times New Roman" w:cs="Times New Roman"/>
          <w:b/>
          <w:lang w:val="bg-BG"/>
        </w:rPr>
        <w:t>РЕГИОНАЛНА СРЕЩА ЗА</w:t>
      </w:r>
    </w:p>
    <w:p w:rsidR="0034013C" w:rsidRDefault="00B10D65" w:rsidP="00D836A2">
      <w:pPr>
        <w:jc w:val="center"/>
        <w:rPr>
          <w:rFonts w:ascii="Times New Roman" w:hAnsi="Times New Roman" w:cs="Times New Roman"/>
          <w:b/>
        </w:rPr>
      </w:pPr>
      <w:proofErr w:type="spellStart"/>
      <w:proofErr w:type="gramStart"/>
      <w:r w:rsidRPr="00DA5B60">
        <w:rPr>
          <w:rFonts w:ascii="Times New Roman" w:hAnsi="Times New Roman" w:cs="Times New Roman"/>
          <w:b/>
        </w:rPr>
        <w:t>за</w:t>
      </w:r>
      <w:proofErr w:type="spellEnd"/>
      <w:proofErr w:type="gramEnd"/>
      <w:r w:rsidRPr="00DA5B60">
        <w:rPr>
          <w:rFonts w:ascii="Times New Roman" w:hAnsi="Times New Roman" w:cs="Times New Roman"/>
          <w:b/>
        </w:rPr>
        <w:t xml:space="preserve"> </w:t>
      </w:r>
      <w:proofErr w:type="spellStart"/>
      <w:r w:rsidRPr="00DA5B60">
        <w:rPr>
          <w:rFonts w:ascii="Times New Roman" w:hAnsi="Times New Roman" w:cs="Times New Roman"/>
          <w:b/>
        </w:rPr>
        <w:t>представяне</w:t>
      </w:r>
      <w:proofErr w:type="spellEnd"/>
      <w:r w:rsidRPr="00DA5B60">
        <w:rPr>
          <w:rFonts w:ascii="Times New Roman" w:hAnsi="Times New Roman" w:cs="Times New Roman"/>
          <w:b/>
        </w:rPr>
        <w:t xml:space="preserve"> </w:t>
      </w:r>
      <w:proofErr w:type="spellStart"/>
      <w:r w:rsidRPr="00DA5B60">
        <w:rPr>
          <w:rFonts w:ascii="Times New Roman" w:hAnsi="Times New Roman" w:cs="Times New Roman"/>
          <w:b/>
        </w:rPr>
        <w:t>на</w:t>
      </w:r>
      <w:proofErr w:type="spellEnd"/>
      <w:r w:rsidRPr="00DA5B60">
        <w:rPr>
          <w:rFonts w:ascii="Times New Roman" w:hAnsi="Times New Roman" w:cs="Times New Roman"/>
          <w:b/>
        </w:rPr>
        <w:t xml:space="preserve">  Концепция </w:t>
      </w:r>
      <w:proofErr w:type="spellStart"/>
      <w:r w:rsidRPr="00DA5B60">
        <w:rPr>
          <w:rFonts w:ascii="Times New Roman" w:hAnsi="Times New Roman" w:cs="Times New Roman"/>
          <w:b/>
        </w:rPr>
        <w:t>за</w:t>
      </w:r>
      <w:proofErr w:type="spellEnd"/>
      <w:r w:rsidRPr="00DA5B60">
        <w:rPr>
          <w:rFonts w:ascii="Times New Roman" w:hAnsi="Times New Roman" w:cs="Times New Roman"/>
          <w:b/>
        </w:rPr>
        <w:t xml:space="preserve"> </w:t>
      </w:r>
      <w:proofErr w:type="spellStart"/>
      <w:r w:rsidRPr="00DA5B60">
        <w:rPr>
          <w:rFonts w:ascii="Times New Roman" w:hAnsi="Times New Roman" w:cs="Times New Roman"/>
          <w:b/>
        </w:rPr>
        <w:t>подкрепа</w:t>
      </w:r>
      <w:proofErr w:type="spellEnd"/>
      <w:r w:rsidRPr="00DA5B60">
        <w:rPr>
          <w:rFonts w:ascii="Times New Roman" w:hAnsi="Times New Roman" w:cs="Times New Roman"/>
          <w:b/>
        </w:rPr>
        <w:t xml:space="preserve"> </w:t>
      </w:r>
      <w:proofErr w:type="spellStart"/>
      <w:r w:rsidRPr="00DA5B60">
        <w:rPr>
          <w:rFonts w:ascii="Times New Roman" w:hAnsi="Times New Roman" w:cs="Times New Roman"/>
          <w:b/>
        </w:rPr>
        <w:t>на</w:t>
      </w:r>
      <w:proofErr w:type="spellEnd"/>
      <w:r w:rsidRPr="00DA5B60">
        <w:rPr>
          <w:rFonts w:ascii="Times New Roman" w:hAnsi="Times New Roman" w:cs="Times New Roman"/>
          <w:b/>
        </w:rPr>
        <w:t xml:space="preserve"> </w:t>
      </w:r>
      <w:proofErr w:type="spellStart"/>
      <w:r w:rsidRPr="00DA5B60">
        <w:rPr>
          <w:rFonts w:ascii="Times New Roman" w:hAnsi="Times New Roman" w:cs="Times New Roman"/>
          <w:b/>
        </w:rPr>
        <w:t>регионалните</w:t>
      </w:r>
      <w:proofErr w:type="spellEnd"/>
      <w:r w:rsidRPr="00DA5B60">
        <w:rPr>
          <w:rFonts w:ascii="Times New Roman" w:hAnsi="Times New Roman" w:cs="Times New Roman"/>
          <w:b/>
        </w:rPr>
        <w:t xml:space="preserve"> </w:t>
      </w:r>
      <w:proofErr w:type="spellStart"/>
      <w:r w:rsidRPr="00DA5B60">
        <w:rPr>
          <w:rFonts w:ascii="Times New Roman" w:hAnsi="Times New Roman" w:cs="Times New Roman"/>
          <w:b/>
        </w:rPr>
        <w:t>иновационни</w:t>
      </w:r>
      <w:proofErr w:type="spellEnd"/>
      <w:r w:rsidRPr="00DA5B60">
        <w:rPr>
          <w:rFonts w:ascii="Times New Roman" w:hAnsi="Times New Roman" w:cs="Times New Roman"/>
          <w:b/>
        </w:rPr>
        <w:t xml:space="preserve"> </w:t>
      </w:r>
      <w:proofErr w:type="spellStart"/>
      <w:r w:rsidRPr="00DA5B60">
        <w:rPr>
          <w:rFonts w:ascii="Times New Roman" w:hAnsi="Times New Roman" w:cs="Times New Roman"/>
          <w:b/>
        </w:rPr>
        <w:t>центрове</w:t>
      </w:r>
      <w:proofErr w:type="spellEnd"/>
    </w:p>
    <w:p w:rsidR="009C32AF" w:rsidRPr="00A84853" w:rsidRDefault="009C32AF" w:rsidP="009C32A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Организирани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Дирекция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Централно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координационно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звено</w:t>
      </w:r>
      <w:proofErr w:type="spellEnd"/>
      <w:proofErr w:type="gramStart"/>
      <w:r w:rsidRPr="00A84853"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към</w:t>
      </w:r>
      <w:proofErr w:type="spellEnd"/>
      <w:proofErr w:type="gram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Администрацията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МС,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Министерство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икономиката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Изпълнителна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агенция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Оперативна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Наука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образование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интелигентен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растеж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>“</w:t>
      </w:r>
    </w:p>
    <w:p w:rsidR="009C32AF" w:rsidRPr="00DA5B60" w:rsidRDefault="009C32AF" w:rsidP="00D836A2">
      <w:pPr>
        <w:jc w:val="center"/>
        <w:rPr>
          <w:rFonts w:ascii="Times New Roman" w:hAnsi="Times New Roman" w:cs="Times New Roman"/>
          <w:b/>
        </w:rPr>
      </w:pPr>
    </w:p>
    <w:p w:rsidR="00B10D65" w:rsidRPr="00950E4A" w:rsidRDefault="00B10D65">
      <w:pPr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 xml:space="preserve">Дата: </w:t>
      </w:r>
      <w:r w:rsidR="00B20E5B">
        <w:rPr>
          <w:rFonts w:ascii="Times New Roman" w:hAnsi="Times New Roman" w:cs="Times New Roman"/>
          <w:lang w:val="bg-BG"/>
        </w:rPr>
        <w:t>07</w:t>
      </w:r>
      <w:r w:rsidRPr="00DA5B60">
        <w:rPr>
          <w:rFonts w:ascii="Times New Roman" w:hAnsi="Times New Roman" w:cs="Times New Roman"/>
          <w:lang w:val="bg-BG"/>
        </w:rPr>
        <w:t xml:space="preserve">.11.2018 г., </w:t>
      </w:r>
      <w:r w:rsidR="00FE181D">
        <w:rPr>
          <w:rFonts w:ascii="Times New Roman" w:hAnsi="Times New Roman" w:cs="Times New Roman"/>
        </w:rPr>
        <w:t>/</w:t>
      </w:r>
      <w:r w:rsidR="00950E4A">
        <w:rPr>
          <w:rFonts w:ascii="Times New Roman" w:hAnsi="Times New Roman" w:cs="Times New Roman"/>
          <w:lang w:val="bg-BG"/>
        </w:rPr>
        <w:t xml:space="preserve"> </w:t>
      </w:r>
      <w:proofErr w:type="gramStart"/>
      <w:r w:rsidR="00545DC0">
        <w:rPr>
          <w:rFonts w:ascii="Times New Roman" w:hAnsi="Times New Roman" w:cs="Times New Roman"/>
          <w:lang w:val="bg-BG"/>
        </w:rPr>
        <w:t>сряда</w:t>
      </w:r>
      <w:proofErr w:type="gramEnd"/>
      <w:r w:rsidR="00FE181D">
        <w:rPr>
          <w:rFonts w:ascii="Times New Roman" w:hAnsi="Times New Roman" w:cs="Times New Roman"/>
        </w:rPr>
        <w:t>/</w:t>
      </w:r>
    </w:p>
    <w:p w:rsidR="00B10D65" w:rsidRPr="00DA5B60" w:rsidRDefault="00B10D65">
      <w:pPr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 xml:space="preserve">Място: гр. </w:t>
      </w:r>
      <w:r w:rsidR="00B20E5B">
        <w:rPr>
          <w:rFonts w:ascii="Times New Roman" w:hAnsi="Times New Roman" w:cs="Times New Roman"/>
          <w:lang w:val="bg-BG"/>
        </w:rPr>
        <w:t>Благоевград,</w:t>
      </w:r>
      <w:r w:rsidR="00B20E5B" w:rsidRPr="00B20E5B">
        <w:rPr>
          <w:rFonts w:ascii="Times New Roman" w:hAnsi="Times New Roman" w:cs="Times New Roman"/>
          <w:lang w:val="bg-BG"/>
        </w:rPr>
        <w:t xml:space="preserve"> зал</w:t>
      </w:r>
      <w:bookmarkStart w:id="0" w:name="_GoBack"/>
      <w:bookmarkEnd w:id="0"/>
      <w:r w:rsidR="00B20E5B" w:rsidRPr="00B20E5B">
        <w:rPr>
          <w:rFonts w:ascii="Times New Roman" w:hAnsi="Times New Roman" w:cs="Times New Roman"/>
          <w:lang w:val="bg-BG"/>
        </w:rPr>
        <w:t xml:space="preserve">а на Общински съвет – Благоевград </w:t>
      </w:r>
    </w:p>
    <w:p w:rsidR="00B10D65" w:rsidRPr="00DA5B60" w:rsidRDefault="00B10D65">
      <w:pPr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Начален час:</w:t>
      </w:r>
      <w:r w:rsidR="00950E4A">
        <w:rPr>
          <w:rFonts w:ascii="Times New Roman" w:hAnsi="Times New Roman" w:cs="Times New Roman"/>
          <w:lang w:val="bg-BG"/>
        </w:rPr>
        <w:t xml:space="preserve"> </w:t>
      </w:r>
      <w:r w:rsidR="00B20E5B">
        <w:rPr>
          <w:rFonts w:ascii="Times New Roman" w:hAnsi="Times New Roman" w:cs="Times New Roman"/>
          <w:lang w:val="bg-BG"/>
        </w:rPr>
        <w:t>09</w:t>
      </w:r>
      <w:r w:rsidR="00950E4A">
        <w:rPr>
          <w:rFonts w:ascii="Times New Roman" w:hAnsi="Times New Roman" w:cs="Times New Roman"/>
          <w:lang w:val="bg-BG"/>
        </w:rPr>
        <w:t>:</w:t>
      </w:r>
      <w:r w:rsidR="00B20E5B">
        <w:rPr>
          <w:rFonts w:ascii="Times New Roman" w:hAnsi="Times New Roman" w:cs="Times New Roman"/>
          <w:lang w:val="bg-BG"/>
        </w:rPr>
        <w:t>30</w:t>
      </w:r>
      <w:r w:rsidRPr="00DA5B60">
        <w:rPr>
          <w:rFonts w:ascii="Times New Roman" w:hAnsi="Times New Roman" w:cs="Times New Roman"/>
          <w:lang w:val="bg-BG"/>
        </w:rPr>
        <w:t xml:space="preserve"> часа</w:t>
      </w:r>
    </w:p>
    <w:p w:rsidR="00B10D65" w:rsidRPr="00DA5B60" w:rsidRDefault="00B10D65">
      <w:pPr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 xml:space="preserve">Краен срок за регистрация: </w:t>
      </w:r>
      <w:r w:rsidR="00B20E5B">
        <w:rPr>
          <w:rFonts w:ascii="Times New Roman" w:hAnsi="Times New Roman" w:cs="Times New Roman"/>
          <w:lang w:val="bg-BG"/>
        </w:rPr>
        <w:t>06</w:t>
      </w:r>
      <w:r w:rsidR="00FE181D">
        <w:rPr>
          <w:rFonts w:ascii="Times New Roman" w:hAnsi="Times New Roman" w:cs="Times New Roman"/>
          <w:lang w:val="bg-BG"/>
        </w:rPr>
        <w:t xml:space="preserve">.11.2018 г., </w:t>
      </w:r>
      <w:r w:rsidR="00B20E5B">
        <w:rPr>
          <w:rFonts w:ascii="Times New Roman" w:hAnsi="Times New Roman" w:cs="Times New Roman"/>
          <w:lang w:val="bg-BG"/>
        </w:rPr>
        <w:t>16:00</w:t>
      </w:r>
      <w:r w:rsidR="00FE181D">
        <w:rPr>
          <w:rFonts w:ascii="Times New Roman" w:hAnsi="Times New Roman" w:cs="Times New Roman"/>
          <w:lang w:val="bg-BG"/>
        </w:rPr>
        <w:t xml:space="preserve"> ч.</w:t>
      </w:r>
      <w:r w:rsidRPr="00DA5B60">
        <w:rPr>
          <w:rFonts w:ascii="Times New Roman" w:hAnsi="Times New Roman" w:cs="Times New Roman"/>
          <w:lang w:val="bg-BG"/>
        </w:rPr>
        <w:t xml:space="preserve">  </w:t>
      </w:r>
    </w:p>
    <w:p w:rsidR="00B10D65" w:rsidRPr="00DA5B60" w:rsidRDefault="00B10D65" w:rsidP="00B10D65">
      <w:pPr>
        <w:jc w:val="center"/>
        <w:rPr>
          <w:rFonts w:ascii="Times New Roman" w:hAnsi="Times New Roman" w:cs="Times New Roman"/>
          <w:b/>
          <w:lang w:val="bg-BG"/>
        </w:rPr>
      </w:pPr>
      <w:r w:rsidRPr="00DA5B60">
        <w:rPr>
          <w:rFonts w:ascii="Times New Roman" w:hAnsi="Times New Roman" w:cs="Times New Roman"/>
          <w:b/>
          <w:lang w:val="bg-BG"/>
        </w:rPr>
        <w:t>РЕГИСТРАЦИОННА ФОРМА</w:t>
      </w:r>
    </w:p>
    <w:p w:rsidR="00B10D65" w:rsidRPr="00DA5B60" w:rsidRDefault="00B10D65" w:rsidP="00B10D65">
      <w:pPr>
        <w:jc w:val="both"/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Име и фамилия</w:t>
      </w:r>
      <w:r w:rsidR="00764C34" w:rsidRPr="00DA5B60">
        <w:rPr>
          <w:rFonts w:ascii="Times New Roman" w:hAnsi="Times New Roman" w:cs="Times New Roman"/>
        </w:rPr>
        <w:t>*</w:t>
      </w:r>
      <w:r w:rsidRPr="00DA5B60">
        <w:rPr>
          <w:rFonts w:ascii="Times New Roman" w:hAnsi="Times New Roman" w:cs="Times New Roman"/>
          <w:lang w:val="bg-BG"/>
        </w:rPr>
        <w:t>:</w:t>
      </w:r>
      <w:r w:rsidR="00D836A2" w:rsidRPr="00DA5B60">
        <w:rPr>
          <w:rFonts w:ascii="Times New Roman" w:hAnsi="Times New Roman" w:cs="Times New Roman"/>
          <w:lang w:val="bg-BG"/>
        </w:rPr>
        <w:t xml:space="preserve"> ……………………………………………………………………</w:t>
      </w:r>
      <w:r w:rsidR="00DA5B60">
        <w:rPr>
          <w:rFonts w:ascii="Times New Roman" w:hAnsi="Times New Roman" w:cs="Times New Roman"/>
          <w:lang w:val="bg-BG"/>
        </w:rPr>
        <w:t>............................</w:t>
      </w:r>
    </w:p>
    <w:p w:rsidR="00D836A2" w:rsidRPr="00DA5B60" w:rsidRDefault="00D836A2" w:rsidP="00B10D65">
      <w:pPr>
        <w:jc w:val="both"/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Длъжност:……………………………………………………………………………………………</w:t>
      </w:r>
      <w:r w:rsidR="00DA5B60">
        <w:rPr>
          <w:rFonts w:ascii="Times New Roman" w:hAnsi="Times New Roman" w:cs="Times New Roman"/>
          <w:lang w:val="bg-BG"/>
        </w:rPr>
        <w:t>…</w:t>
      </w:r>
    </w:p>
    <w:p w:rsidR="00B10D65" w:rsidRPr="00DA5B60" w:rsidRDefault="00B10D65" w:rsidP="00B10D65">
      <w:pPr>
        <w:jc w:val="both"/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Институция/организация</w:t>
      </w:r>
      <w:r w:rsidR="00764C34" w:rsidRPr="00DA5B60">
        <w:rPr>
          <w:rFonts w:ascii="Times New Roman" w:hAnsi="Times New Roman" w:cs="Times New Roman"/>
        </w:rPr>
        <w:t>*</w:t>
      </w:r>
      <w:r w:rsidRPr="00DA5B60">
        <w:rPr>
          <w:rFonts w:ascii="Times New Roman" w:hAnsi="Times New Roman" w:cs="Times New Roman"/>
          <w:lang w:val="bg-BG"/>
        </w:rPr>
        <w:t>:</w:t>
      </w:r>
      <w:r w:rsidR="00DA5B60">
        <w:rPr>
          <w:rFonts w:ascii="Times New Roman" w:hAnsi="Times New Roman" w:cs="Times New Roman"/>
          <w:lang w:val="bg-BG"/>
        </w:rPr>
        <w:t xml:space="preserve"> </w:t>
      </w:r>
      <w:r w:rsidR="00D836A2" w:rsidRPr="00DA5B60">
        <w:rPr>
          <w:rFonts w:ascii="Times New Roman" w:hAnsi="Times New Roman" w:cs="Times New Roman"/>
          <w:lang w:val="bg-BG"/>
        </w:rPr>
        <w:t>……………………………………………………………………………</w:t>
      </w:r>
    </w:p>
    <w:p w:rsidR="00CC537F" w:rsidRDefault="00CC537F" w:rsidP="00B10D65">
      <w:pPr>
        <w:jc w:val="both"/>
        <w:rPr>
          <w:rFonts w:ascii="Times New Roman" w:hAnsi="Times New Roman" w:cs="Times New Roman"/>
          <w:lang w:val="bg-BG"/>
        </w:rPr>
      </w:pPr>
      <w:r>
        <w:rPr>
          <w:rFonts w:ascii="Times New Roman" w:hAnsi="Times New Roman" w:cs="Times New Roman"/>
          <w:lang w:val="bg-BG"/>
        </w:rPr>
        <w:t>Адрес: …………………………………………………………………………………………………..</w:t>
      </w:r>
    </w:p>
    <w:p w:rsidR="006C376B" w:rsidRPr="00DA5B60" w:rsidRDefault="006C376B" w:rsidP="00B10D65">
      <w:pPr>
        <w:jc w:val="both"/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Електронен адрес</w:t>
      </w:r>
      <w:r w:rsidR="00CC537F">
        <w:rPr>
          <w:rFonts w:ascii="Times New Roman" w:hAnsi="Times New Roman" w:cs="Times New Roman"/>
        </w:rPr>
        <w:t>*</w:t>
      </w:r>
      <w:r w:rsidR="00B2485F">
        <w:rPr>
          <w:rFonts w:ascii="Times New Roman" w:hAnsi="Times New Roman" w:cs="Times New Roman"/>
        </w:rPr>
        <w:t xml:space="preserve"> и телефон</w:t>
      </w:r>
      <w:r w:rsidR="00B2485F">
        <w:rPr>
          <w:rFonts w:ascii="Times New Roman" w:hAnsi="Times New Roman" w:cs="Times New Roman"/>
          <w:lang w:val="bg-BG"/>
        </w:rPr>
        <w:t xml:space="preserve"> за контакт</w:t>
      </w:r>
      <w:r w:rsidRPr="00DA5B60">
        <w:rPr>
          <w:rFonts w:ascii="Times New Roman" w:hAnsi="Times New Roman" w:cs="Times New Roman"/>
          <w:lang w:val="bg-BG"/>
        </w:rPr>
        <w:t>:</w:t>
      </w:r>
      <w:r w:rsidR="00D836A2" w:rsidRPr="00DA5B60">
        <w:rPr>
          <w:rFonts w:ascii="Times New Roman" w:hAnsi="Times New Roman" w:cs="Times New Roman"/>
          <w:lang w:val="bg-BG"/>
        </w:rPr>
        <w:t xml:space="preserve"> ……………………………………………………………</w:t>
      </w:r>
    </w:p>
    <w:p w:rsidR="006C376B" w:rsidRPr="00DA5B60" w:rsidRDefault="00764C34" w:rsidP="00B10D65">
      <w:pPr>
        <w:jc w:val="both"/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 xml:space="preserve">Интерес към тематична </w:t>
      </w:r>
      <w:r w:rsidR="00D32C4E" w:rsidRPr="00DA5B60">
        <w:rPr>
          <w:rFonts w:ascii="Times New Roman" w:hAnsi="Times New Roman" w:cs="Times New Roman"/>
          <w:lang w:val="bg-BG"/>
        </w:rPr>
        <w:t>област</w:t>
      </w:r>
      <w:r w:rsidRPr="00DA5B60">
        <w:rPr>
          <w:rFonts w:ascii="Times New Roman" w:hAnsi="Times New Roman" w:cs="Times New Roman"/>
          <w:lang w:val="bg-BG"/>
        </w:rPr>
        <w:t xml:space="preserve"> </w:t>
      </w:r>
      <w:r w:rsidR="00D32C4E" w:rsidRPr="00DA5B60">
        <w:rPr>
          <w:rFonts w:ascii="Times New Roman" w:hAnsi="Times New Roman" w:cs="Times New Roman"/>
          <w:lang w:val="bg-BG"/>
        </w:rPr>
        <w:t>на</w:t>
      </w:r>
      <w:r w:rsidRPr="00DA5B60">
        <w:rPr>
          <w:rFonts w:ascii="Times New Roman" w:hAnsi="Times New Roman" w:cs="Times New Roman"/>
          <w:lang w:val="bg-BG"/>
        </w:rPr>
        <w:t xml:space="preserve"> </w:t>
      </w:r>
      <w:r w:rsidR="00D32C4E" w:rsidRPr="00DA5B60">
        <w:rPr>
          <w:rFonts w:ascii="Times New Roman" w:hAnsi="Times New Roman" w:cs="Times New Roman"/>
          <w:lang w:val="bg-BG"/>
        </w:rPr>
        <w:t>Иновационната стратегия за интелигентна специализация на Република България 2014-2020 г.</w:t>
      </w:r>
      <w:r w:rsidR="00F46E06">
        <w:rPr>
          <w:rFonts w:ascii="Times New Roman" w:hAnsi="Times New Roman" w:cs="Times New Roman"/>
        </w:rPr>
        <w:t>*</w:t>
      </w:r>
      <w:r w:rsidR="006C376B" w:rsidRPr="00DA5B60">
        <w:rPr>
          <w:rFonts w:ascii="Times New Roman" w:hAnsi="Times New Roman" w:cs="Times New Roman"/>
          <w:lang w:val="bg-BG"/>
        </w:rPr>
        <w:t>:</w:t>
      </w:r>
    </w:p>
    <w:p w:rsidR="00D32C4E" w:rsidRPr="00DA5B60" w:rsidRDefault="00764C34" w:rsidP="00764C34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Тематична област "Мех</w:t>
      </w:r>
      <w:r w:rsidR="00F46E06">
        <w:rPr>
          <w:rFonts w:ascii="Times New Roman" w:hAnsi="Times New Roman" w:cs="Times New Roman"/>
          <w:lang w:val="bg-BG"/>
        </w:rPr>
        <w:t>атроника и чисти технологии";</w:t>
      </w:r>
    </w:p>
    <w:p w:rsidR="00D32C4E" w:rsidRPr="00DA5B60" w:rsidRDefault="00764C34" w:rsidP="00764C34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Тематична област „Информатика и ИКТ”</w:t>
      </w:r>
      <w:r w:rsidR="00F46E06">
        <w:rPr>
          <w:rFonts w:ascii="Times New Roman" w:hAnsi="Times New Roman" w:cs="Times New Roman"/>
          <w:lang w:val="bg-BG"/>
        </w:rPr>
        <w:t>;</w:t>
      </w:r>
      <w:r w:rsidRPr="00DA5B60">
        <w:rPr>
          <w:rFonts w:ascii="Times New Roman" w:hAnsi="Times New Roman" w:cs="Times New Roman"/>
          <w:lang w:val="bg-BG"/>
        </w:rPr>
        <w:t xml:space="preserve"> </w:t>
      </w:r>
    </w:p>
    <w:p w:rsidR="00D32C4E" w:rsidRPr="00DA5B60" w:rsidRDefault="00764C34" w:rsidP="00764C34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Тематична област „Индустрия за здравословен живот и биотехнологии”</w:t>
      </w:r>
      <w:r w:rsidR="00F46E06">
        <w:rPr>
          <w:rFonts w:ascii="Times New Roman" w:hAnsi="Times New Roman" w:cs="Times New Roman"/>
          <w:lang w:val="bg-BG"/>
        </w:rPr>
        <w:t>;</w:t>
      </w:r>
      <w:r w:rsidRPr="00DA5B60">
        <w:rPr>
          <w:rFonts w:ascii="Times New Roman" w:hAnsi="Times New Roman" w:cs="Times New Roman"/>
          <w:lang w:val="bg-BG"/>
        </w:rPr>
        <w:t xml:space="preserve"> </w:t>
      </w:r>
    </w:p>
    <w:p w:rsidR="00764C34" w:rsidRPr="00DA5B60" w:rsidRDefault="00D32C4E" w:rsidP="00764C34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Т</w:t>
      </w:r>
      <w:r w:rsidR="00764C34" w:rsidRPr="00DA5B60">
        <w:rPr>
          <w:rFonts w:ascii="Times New Roman" w:hAnsi="Times New Roman" w:cs="Times New Roman"/>
          <w:lang w:val="bg-BG"/>
        </w:rPr>
        <w:t>ематична област „Нови технологии в кре</w:t>
      </w:r>
      <w:r w:rsidR="00F46E06">
        <w:rPr>
          <w:rFonts w:ascii="Times New Roman" w:hAnsi="Times New Roman" w:cs="Times New Roman"/>
          <w:lang w:val="bg-BG"/>
        </w:rPr>
        <w:t>ативни и рекреативни индустрии”.</w:t>
      </w:r>
    </w:p>
    <w:p w:rsidR="0089021A" w:rsidRPr="0089021A" w:rsidRDefault="0089021A" w:rsidP="00B10D65">
      <w:pPr>
        <w:jc w:val="both"/>
        <w:rPr>
          <w:rFonts w:ascii="Times New Roman" w:hAnsi="Times New Roman" w:cs="Times New Roman"/>
          <w:i/>
        </w:rPr>
      </w:pPr>
      <w:r w:rsidRPr="00F46E06">
        <w:rPr>
          <w:rFonts w:ascii="Times New Roman" w:hAnsi="Times New Roman" w:cs="Times New Roman"/>
          <w:b/>
          <w:i/>
          <w:lang w:val="bg-BG"/>
        </w:rPr>
        <w:t>Бележка:</w:t>
      </w:r>
      <w:r w:rsidRPr="00DA5B60">
        <w:rPr>
          <w:rFonts w:ascii="Times New Roman" w:hAnsi="Times New Roman" w:cs="Times New Roman"/>
          <w:b/>
          <w:lang w:val="bg-BG"/>
        </w:rPr>
        <w:t xml:space="preserve"> </w:t>
      </w:r>
      <w:r w:rsidRPr="0089021A">
        <w:rPr>
          <w:rFonts w:ascii="Times New Roman" w:hAnsi="Times New Roman" w:cs="Times New Roman"/>
          <w:i/>
          <w:lang w:val="bg-BG"/>
        </w:rPr>
        <w:t xml:space="preserve">Полетата маркирани със символа </w:t>
      </w:r>
      <w:r w:rsidRPr="0089021A">
        <w:rPr>
          <w:rFonts w:ascii="Times New Roman" w:hAnsi="Times New Roman" w:cs="Times New Roman"/>
          <w:i/>
        </w:rPr>
        <w:t>*</w:t>
      </w:r>
      <w:r w:rsidRPr="0089021A">
        <w:rPr>
          <w:rFonts w:ascii="Times New Roman" w:hAnsi="Times New Roman" w:cs="Times New Roman"/>
          <w:i/>
          <w:lang w:val="bg-BG"/>
        </w:rPr>
        <w:t xml:space="preserve"> са задължителни за попълване.</w:t>
      </w:r>
      <w:r w:rsidRPr="0089021A">
        <w:rPr>
          <w:rFonts w:ascii="Times New Roman" w:hAnsi="Times New Roman" w:cs="Times New Roman"/>
          <w:i/>
        </w:rPr>
        <w:t xml:space="preserve"> </w:t>
      </w:r>
    </w:p>
    <w:p w:rsidR="006C376B" w:rsidRPr="00950E4A" w:rsidRDefault="006C376B" w:rsidP="00B10D65">
      <w:pPr>
        <w:jc w:val="both"/>
        <w:rPr>
          <w:rFonts w:ascii="Times New Roman" w:hAnsi="Times New Roman" w:cs="Times New Roman"/>
          <w:lang w:val="bg-BG"/>
        </w:rPr>
      </w:pPr>
      <w:r w:rsidRPr="00950E4A">
        <w:rPr>
          <w:rFonts w:ascii="Times New Roman" w:hAnsi="Times New Roman" w:cs="Times New Roman"/>
          <w:lang w:val="bg-BG"/>
        </w:rPr>
        <w:t>Предварителни въпроси/</w:t>
      </w:r>
      <w:r w:rsidR="00D836A2" w:rsidRPr="00950E4A">
        <w:rPr>
          <w:rFonts w:ascii="Times New Roman" w:hAnsi="Times New Roman" w:cs="Times New Roman"/>
          <w:lang w:val="bg-BG"/>
        </w:rPr>
        <w:t>предложения</w:t>
      </w:r>
      <w:r w:rsidR="0089021A" w:rsidRPr="00950E4A">
        <w:rPr>
          <w:rFonts w:ascii="Times New Roman" w:hAnsi="Times New Roman" w:cs="Times New Roman"/>
          <w:lang w:val="bg-BG"/>
        </w:rPr>
        <w:t xml:space="preserve"> свързани с Концепцията за подкрепа на регионалните иновационни центрове</w:t>
      </w:r>
      <w:r w:rsidRPr="00950E4A">
        <w:rPr>
          <w:rFonts w:ascii="Times New Roman" w:hAnsi="Times New Roman" w:cs="Times New Roman"/>
          <w:lang w:val="bg-BG"/>
        </w:rPr>
        <w:t>:</w:t>
      </w:r>
    </w:p>
    <w:p w:rsidR="00CC537F" w:rsidRPr="0089021A" w:rsidRDefault="00D836A2" w:rsidP="00B10D65">
      <w:pPr>
        <w:jc w:val="both"/>
        <w:rPr>
          <w:rFonts w:ascii="Times New Roman" w:hAnsi="Times New Roman" w:cs="Times New Roman"/>
          <w:b/>
          <w:lang w:val="bg-BG"/>
        </w:rPr>
      </w:pPr>
      <w:r w:rsidRPr="00DA5B60">
        <w:rPr>
          <w:rFonts w:ascii="Times New Roman" w:hAnsi="Times New Roman" w:cs="Times New Roman"/>
          <w:lang w:val="bg-BG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64C34" w:rsidRPr="00DA5B60">
        <w:rPr>
          <w:rFonts w:ascii="Times New Roman" w:hAnsi="Times New Roman" w:cs="Times New Roman"/>
          <w:lang w:val="bg-BG"/>
        </w:rPr>
        <w:t>Концепцията за подкрепа на регионалните иновационни центрове може да изтеглите от</w:t>
      </w:r>
      <w:r w:rsidR="0089021A">
        <w:rPr>
          <w:rFonts w:ascii="Times New Roman" w:hAnsi="Times New Roman" w:cs="Times New Roman"/>
          <w:lang w:val="bg-BG"/>
        </w:rPr>
        <w:t xml:space="preserve"> </w:t>
      </w:r>
      <w:r w:rsidR="00764C34" w:rsidRPr="00DA5B60">
        <w:rPr>
          <w:rFonts w:ascii="Times New Roman" w:hAnsi="Times New Roman" w:cs="Times New Roman"/>
          <w:lang w:val="bg-BG"/>
        </w:rPr>
        <w:t>следни</w:t>
      </w:r>
      <w:r w:rsidR="0089021A">
        <w:rPr>
          <w:rFonts w:ascii="Times New Roman" w:hAnsi="Times New Roman" w:cs="Times New Roman"/>
          <w:lang w:val="bg-BG"/>
        </w:rPr>
        <w:t xml:space="preserve">я </w:t>
      </w:r>
      <w:hyperlink r:id="rId8" w:history="1">
        <w:r w:rsidR="0089021A" w:rsidRPr="0089021A">
          <w:rPr>
            <w:rStyle w:val="Hyperlink"/>
            <w:rFonts w:ascii="Times New Roman" w:hAnsi="Times New Roman" w:cs="Times New Roman"/>
            <w:b/>
            <w:lang w:val="bg-BG"/>
          </w:rPr>
          <w:t>ЛИНК.</w:t>
        </w:r>
      </w:hyperlink>
    </w:p>
    <w:p w:rsidR="0089021A" w:rsidRDefault="00950E4A" w:rsidP="00B10D65">
      <w:pPr>
        <w:jc w:val="both"/>
        <w:rPr>
          <w:rFonts w:ascii="Times New Roman" w:hAnsi="Times New Roman" w:cs="Times New Roman"/>
          <w:i/>
          <w:lang w:val="bg-BG"/>
        </w:rPr>
      </w:pPr>
      <w:r w:rsidRPr="00950E4A">
        <w:rPr>
          <w:rFonts w:ascii="Times New Roman" w:hAnsi="Times New Roman" w:cs="Times New Roman"/>
          <w:i/>
          <w:lang w:val="bg-BG"/>
        </w:rPr>
        <w:t xml:space="preserve">Моля да посочвате </w:t>
      </w:r>
      <w:r w:rsidR="00B97376">
        <w:rPr>
          <w:rFonts w:ascii="Times New Roman" w:hAnsi="Times New Roman" w:cs="Times New Roman"/>
          <w:i/>
          <w:lang w:val="bg-BG"/>
        </w:rPr>
        <w:t xml:space="preserve">не </w:t>
      </w:r>
      <w:r w:rsidR="00C1245E" w:rsidRPr="00C1245E">
        <w:rPr>
          <w:rFonts w:ascii="Times New Roman" w:hAnsi="Times New Roman" w:cs="Times New Roman"/>
          <w:i/>
          <w:lang w:val="bg-BG"/>
        </w:rPr>
        <w:t xml:space="preserve">повече от двама </w:t>
      </w:r>
      <w:r w:rsidRPr="00950E4A">
        <w:rPr>
          <w:rFonts w:ascii="Times New Roman" w:hAnsi="Times New Roman" w:cs="Times New Roman"/>
          <w:i/>
          <w:lang w:val="bg-BG"/>
        </w:rPr>
        <w:t>представител</w:t>
      </w:r>
      <w:r w:rsidR="00C1245E">
        <w:rPr>
          <w:rFonts w:ascii="Times New Roman" w:hAnsi="Times New Roman" w:cs="Times New Roman"/>
          <w:i/>
          <w:lang w:val="bg-BG"/>
        </w:rPr>
        <w:t>и</w:t>
      </w:r>
      <w:r w:rsidRPr="00950E4A">
        <w:rPr>
          <w:rFonts w:ascii="Times New Roman" w:hAnsi="Times New Roman" w:cs="Times New Roman"/>
          <w:i/>
          <w:lang w:val="bg-BG"/>
        </w:rPr>
        <w:t xml:space="preserve"> на Вашата организация.</w:t>
      </w:r>
    </w:p>
    <w:p w:rsidR="00B2485F" w:rsidRPr="00CC537F" w:rsidRDefault="00B2485F" w:rsidP="00B10D65">
      <w:pPr>
        <w:jc w:val="both"/>
        <w:rPr>
          <w:rFonts w:ascii="Times New Roman" w:hAnsi="Times New Roman" w:cs="Times New Roman"/>
          <w:i/>
          <w:lang w:val="bg-BG"/>
        </w:rPr>
      </w:pPr>
      <w:r w:rsidRPr="00CC537F">
        <w:rPr>
          <w:rFonts w:ascii="Times New Roman" w:hAnsi="Times New Roman" w:cs="Times New Roman"/>
          <w:i/>
          <w:lang w:val="bg-BG"/>
        </w:rPr>
        <w:t>Моля да изпратите попълнената форма на e-</w:t>
      </w:r>
      <w:proofErr w:type="spellStart"/>
      <w:r w:rsidRPr="00CC537F">
        <w:rPr>
          <w:rFonts w:ascii="Times New Roman" w:hAnsi="Times New Roman" w:cs="Times New Roman"/>
          <w:i/>
          <w:lang w:val="bg-BG"/>
        </w:rPr>
        <w:t>mail</w:t>
      </w:r>
      <w:proofErr w:type="spellEnd"/>
      <w:r w:rsidRPr="00CC537F">
        <w:rPr>
          <w:rFonts w:ascii="Times New Roman" w:hAnsi="Times New Roman" w:cs="Times New Roman"/>
          <w:i/>
          <w:lang w:val="bg-BG"/>
        </w:rPr>
        <w:t>:</w:t>
      </w:r>
      <w:r w:rsidR="00B20E5B" w:rsidRPr="00B20E5B">
        <w:t xml:space="preserve"> </w:t>
      </w:r>
      <w:hyperlink r:id="rId9" w:history="1">
        <w:r w:rsidR="00B20E5B" w:rsidRPr="00E50D0B">
          <w:rPr>
            <w:rStyle w:val="Hyperlink"/>
            <w:rFonts w:ascii="Times New Roman" w:hAnsi="Times New Roman" w:cs="Times New Roman"/>
            <w:i/>
            <w:lang w:val="bg-BG"/>
          </w:rPr>
          <w:t>oic.blagoevgrad@gmail.com</w:t>
        </w:r>
      </w:hyperlink>
      <w:r w:rsidR="00B20E5B">
        <w:rPr>
          <w:rFonts w:ascii="Times New Roman" w:hAnsi="Times New Roman" w:cs="Times New Roman"/>
          <w:i/>
          <w:lang w:val="bg-BG"/>
        </w:rPr>
        <w:t xml:space="preserve"> </w:t>
      </w:r>
      <w:r w:rsidRPr="00CC537F">
        <w:rPr>
          <w:rFonts w:ascii="Times New Roman" w:hAnsi="Times New Roman" w:cs="Times New Roman"/>
          <w:i/>
          <w:lang w:val="bg-BG"/>
        </w:rPr>
        <w:t>най-късно до</w:t>
      </w:r>
      <w:r w:rsidR="00B20E5B">
        <w:rPr>
          <w:rFonts w:ascii="Times New Roman" w:hAnsi="Times New Roman" w:cs="Times New Roman"/>
          <w:i/>
          <w:lang w:val="bg-BG"/>
        </w:rPr>
        <w:t xml:space="preserve"> 06.11.</w:t>
      </w:r>
      <w:r w:rsidRPr="00CC537F">
        <w:rPr>
          <w:rFonts w:ascii="Times New Roman" w:hAnsi="Times New Roman" w:cs="Times New Roman"/>
          <w:i/>
          <w:lang w:val="bg-BG"/>
        </w:rPr>
        <w:t>2018 г.</w:t>
      </w:r>
    </w:p>
    <w:p w:rsidR="00B2485F" w:rsidRPr="00F46E06" w:rsidRDefault="00F46E06" w:rsidP="00950E4A">
      <w:pPr>
        <w:jc w:val="center"/>
        <w:rPr>
          <w:rFonts w:ascii="Times New Roman" w:hAnsi="Times New Roman" w:cs="Times New Roman"/>
          <w:b/>
          <w:lang w:val="bg-BG"/>
        </w:rPr>
      </w:pPr>
      <w:r w:rsidRPr="00F46E06">
        <w:rPr>
          <w:rFonts w:ascii="Times New Roman" w:hAnsi="Times New Roman" w:cs="Times New Roman"/>
          <w:b/>
          <w:lang w:val="bg-BG"/>
        </w:rPr>
        <w:t>Благодарим за Вашия интерес!</w:t>
      </w:r>
    </w:p>
    <w:sectPr w:rsidR="00B2485F" w:rsidRPr="00F46E06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3298" w:rsidRDefault="00B73298" w:rsidP="00764C34">
      <w:pPr>
        <w:spacing w:after="0" w:line="240" w:lineRule="auto"/>
      </w:pPr>
      <w:r>
        <w:separator/>
      </w:r>
    </w:p>
  </w:endnote>
  <w:endnote w:type="continuationSeparator" w:id="0">
    <w:p w:rsidR="00B73298" w:rsidRDefault="00B73298" w:rsidP="00764C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2C4E" w:rsidRPr="008F653F" w:rsidRDefault="00D32C4E" w:rsidP="00D32C4E">
    <w:pPr>
      <w:pStyle w:val="Footer"/>
      <w:jc w:val="both"/>
      <w:rPr>
        <w:rFonts w:ascii="Times New Roman" w:hAnsi="Times New Roman" w:cs="Times New Roman"/>
        <w:i/>
        <w:sz w:val="20"/>
        <w:szCs w:val="20"/>
        <w:lang w:val="bg-BG"/>
      </w:rPr>
    </w:pPr>
    <w:proofErr w:type="spellStart"/>
    <w:r w:rsidRPr="003626F4">
      <w:rPr>
        <w:rFonts w:ascii="Times New Roman" w:hAnsi="Times New Roman" w:cs="Times New Roman"/>
        <w:sz w:val="20"/>
        <w:szCs w:val="20"/>
      </w:rPr>
      <w:t>Заявката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за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регистрация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в т</w:t>
    </w:r>
    <w:proofErr w:type="spellStart"/>
    <w:r w:rsidR="00583FC8">
      <w:rPr>
        <w:rFonts w:ascii="Times New Roman" w:hAnsi="Times New Roman" w:cs="Times New Roman"/>
        <w:sz w:val="20"/>
        <w:szCs w:val="20"/>
        <w:lang w:val="bg-BG"/>
      </w:rPr>
      <w:t>ази</w:t>
    </w:r>
    <w:proofErr w:type="spellEnd"/>
    <w:r w:rsidR="00583FC8">
      <w:rPr>
        <w:rFonts w:ascii="Times New Roman" w:hAnsi="Times New Roman" w:cs="Times New Roman"/>
        <w:sz w:val="20"/>
        <w:szCs w:val="20"/>
        <w:lang w:val="bg-BG"/>
      </w:rPr>
      <w:t xml:space="preserve"> регионална среща</w:t>
    </w:r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означава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, </w:t>
    </w:r>
    <w:proofErr w:type="spellStart"/>
    <w:r w:rsidRPr="003626F4">
      <w:rPr>
        <w:rFonts w:ascii="Times New Roman" w:hAnsi="Times New Roman" w:cs="Times New Roman"/>
        <w:sz w:val="20"/>
        <w:szCs w:val="20"/>
      </w:rPr>
      <w:t>че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r w:rsidR="00551064">
      <w:rPr>
        <w:rFonts w:ascii="Times New Roman" w:hAnsi="Times New Roman" w:cs="Times New Roman"/>
        <w:sz w:val="20"/>
        <w:szCs w:val="20"/>
        <w:lang w:val="bg-BG"/>
      </w:rPr>
      <w:t xml:space="preserve">личните данни на всеки участник, </w:t>
    </w:r>
    <w:proofErr w:type="spellStart"/>
    <w:r w:rsidRPr="003626F4">
      <w:rPr>
        <w:rFonts w:ascii="Times New Roman" w:hAnsi="Times New Roman" w:cs="Times New Roman"/>
        <w:sz w:val="20"/>
        <w:szCs w:val="20"/>
      </w:rPr>
      <w:t>ще</w:t>
    </w:r>
    <w:proofErr w:type="spellEnd"/>
    <w:r w:rsidR="00551064">
      <w:rPr>
        <w:rFonts w:ascii="Times New Roman" w:hAnsi="Times New Roman" w:cs="Times New Roman"/>
        <w:sz w:val="20"/>
        <w:szCs w:val="20"/>
        <w:lang w:val="bg-BG"/>
      </w:rPr>
      <w:t xml:space="preserve"> бъдат </w:t>
    </w:r>
    <w:proofErr w:type="spellStart"/>
    <w:r w:rsidR="00551064" w:rsidRPr="003626F4">
      <w:rPr>
        <w:rFonts w:ascii="Times New Roman" w:hAnsi="Times New Roman" w:cs="Times New Roman"/>
        <w:sz w:val="20"/>
        <w:szCs w:val="20"/>
      </w:rPr>
      <w:t>обработвани</w:t>
    </w:r>
    <w:proofErr w:type="spellEnd"/>
    <w:r w:rsidR="00551064">
      <w:rPr>
        <w:rFonts w:ascii="Times New Roman" w:hAnsi="Times New Roman" w:cs="Times New Roman"/>
        <w:sz w:val="20"/>
        <w:szCs w:val="20"/>
        <w:lang w:val="bg-BG"/>
      </w:rPr>
      <w:t xml:space="preserve"> </w:t>
    </w:r>
    <w:r w:rsidRPr="003626F4">
      <w:rPr>
        <w:rFonts w:ascii="Times New Roman" w:hAnsi="Times New Roman" w:cs="Times New Roman"/>
        <w:sz w:val="20"/>
        <w:szCs w:val="20"/>
      </w:rPr>
      <w:t xml:space="preserve">в </w:t>
    </w:r>
    <w:proofErr w:type="spellStart"/>
    <w:r w:rsidR="00847A25">
      <w:rPr>
        <w:rFonts w:ascii="Times New Roman" w:hAnsi="Times New Roman" w:cs="Times New Roman"/>
        <w:sz w:val="20"/>
        <w:szCs w:val="20"/>
      </w:rPr>
      <w:t>съгласно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proofErr w:type="gramStart"/>
    <w:r w:rsidRPr="003626F4">
      <w:rPr>
        <w:rFonts w:ascii="Times New Roman" w:hAnsi="Times New Roman" w:cs="Times New Roman"/>
        <w:sz w:val="20"/>
        <w:szCs w:val="20"/>
      </w:rPr>
      <w:t>Регламент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 (</w:t>
    </w:r>
    <w:proofErr w:type="gramEnd"/>
    <w:r w:rsidRPr="003626F4">
      <w:rPr>
        <w:rFonts w:ascii="Times New Roman" w:hAnsi="Times New Roman" w:cs="Times New Roman"/>
        <w:sz w:val="20"/>
        <w:szCs w:val="20"/>
      </w:rPr>
      <w:t>EC) 45/2001</w:t>
    </w:r>
    <w:r w:rsidR="00551064">
      <w:rPr>
        <w:rFonts w:ascii="Times New Roman" w:hAnsi="Times New Roman" w:cs="Times New Roman"/>
        <w:sz w:val="20"/>
        <w:szCs w:val="20"/>
        <w:lang w:val="bg-BG"/>
      </w:rPr>
      <w:t xml:space="preserve"> от </w:t>
    </w:r>
    <w:proofErr w:type="spellStart"/>
    <w:r w:rsidR="00551064">
      <w:rPr>
        <w:rFonts w:ascii="Times New Roman" w:hAnsi="Times New Roman" w:cs="Times New Roman"/>
        <w:sz w:val="20"/>
        <w:szCs w:val="20"/>
        <w:lang w:val="bg-BG"/>
      </w:rPr>
      <w:t>съответня</w:t>
    </w:r>
    <w:proofErr w:type="spellEnd"/>
    <w:r w:rsidR="00551064">
      <w:rPr>
        <w:rFonts w:ascii="Times New Roman" w:hAnsi="Times New Roman" w:cs="Times New Roman"/>
        <w:sz w:val="20"/>
        <w:szCs w:val="20"/>
        <w:lang w:val="bg-BG"/>
      </w:rPr>
      <w:t xml:space="preserve"> администратор на лични данни, приел регистрационната форма</w:t>
    </w:r>
    <w:r w:rsidRPr="003626F4">
      <w:rPr>
        <w:rFonts w:ascii="Times New Roman" w:hAnsi="Times New Roman" w:cs="Times New Roman"/>
        <w:sz w:val="20"/>
        <w:szCs w:val="20"/>
      </w:rPr>
      <w:t xml:space="preserve">. С </w:t>
    </w:r>
    <w:proofErr w:type="spellStart"/>
    <w:r w:rsidRPr="003626F4">
      <w:rPr>
        <w:rFonts w:ascii="Times New Roman" w:hAnsi="Times New Roman" w:cs="Times New Roman"/>
        <w:sz w:val="20"/>
        <w:szCs w:val="20"/>
      </w:rPr>
      <w:t>регистрацията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участникът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дава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своето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съгласие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неговите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лични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данни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да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бъдат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обработвани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във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връзка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с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конкретното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събитие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3298" w:rsidRDefault="00B73298" w:rsidP="00764C34">
      <w:pPr>
        <w:spacing w:after="0" w:line="240" w:lineRule="auto"/>
      </w:pPr>
      <w:r>
        <w:separator/>
      </w:r>
    </w:p>
  </w:footnote>
  <w:footnote w:type="continuationSeparator" w:id="0">
    <w:p w:rsidR="00B73298" w:rsidRDefault="00B73298" w:rsidP="00764C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286" w:type="dxa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03"/>
      <w:gridCol w:w="2258"/>
      <w:gridCol w:w="2308"/>
      <w:gridCol w:w="2317"/>
    </w:tblGrid>
    <w:tr w:rsidR="00B2485F" w:rsidTr="00B2485F">
      <w:tc>
        <w:tcPr>
          <w:tcW w:w="2331" w:type="dxa"/>
        </w:tcPr>
        <w:p w:rsidR="00B2485F" w:rsidRDefault="00B2485F">
          <w:pPr>
            <w:pStyle w:val="Header"/>
            <w:rPr>
              <w:rFonts w:eastAsia="Calibri"/>
              <w:noProof/>
              <w:lang w:eastAsia="en-GB"/>
            </w:rPr>
          </w:pPr>
          <w:r w:rsidRPr="00B2485F">
            <w:rPr>
              <w:rFonts w:ascii="Calibri" w:eastAsia="Calibri" w:hAnsi="Calibri" w:cs="Times New Roman"/>
              <w:noProof/>
              <w:lang w:eastAsia="en-GB"/>
            </w:rPr>
            <w:drawing>
              <wp:inline distT="0" distB="0" distL="0" distR="0" wp14:anchorId="3279E6C8" wp14:editId="09975AF4">
                <wp:extent cx="1389140" cy="468630"/>
                <wp:effectExtent l="0" t="0" r="0" b="762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65815" cy="49449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31" w:type="dxa"/>
        </w:tcPr>
        <w:p w:rsidR="00B2485F" w:rsidRDefault="00B2485F" w:rsidP="00B2485F">
          <w:pPr>
            <w:pStyle w:val="Header"/>
            <w:jc w:val="center"/>
          </w:pPr>
          <w:r w:rsidRPr="00B2485F">
            <w:rPr>
              <w:rFonts w:ascii="Times New Roman" w:eastAsia="Times New Roman" w:hAnsi="Times New Roman" w:cs="Times New Roman"/>
              <w:b/>
              <w:noProof/>
              <w:lang w:eastAsia="en-GB"/>
            </w:rPr>
            <w:drawing>
              <wp:inline distT="0" distB="0" distL="0" distR="0" wp14:anchorId="608D4307" wp14:editId="26514627">
                <wp:extent cx="1224501" cy="461653"/>
                <wp:effectExtent l="0" t="0" r="0" b="0"/>
                <wp:docPr id="6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25833" cy="4998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07" w:type="dxa"/>
        </w:tcPr>
        <w:p w:rsidR="00B2485F" w:rsidRDefault="00B2485F" w:rsidP="00F46E06">
          <w:pPr>
            <w:pStyle w:val="Header"/>
            <w:jc w:val="center"/>
          </w:pPr>
          <w:r>
            <w:object w:dxaOrig="25197" w:dyaOrig="1001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04.55pt;height:39.45pt" o:ole="">
                <v:imagedata r:id="rId3" o:title=""/>
              </v:shape>
              <o:OLEObject Type="Embed" ProgID="PBrush" ShapeID="_x0000_i1025" DrawAspect="Content" ObjectID="_1601969930" r:id="rId4"/>
            </w:object>
          </w:r>
        </w:p>
      </w:tc>
      <w:tc>
        <w:tcPr>
          <w:tcW w:w="2317" w:type="dxa"/>
        </w:tcPr>
        <w:p w:rsidR="00B2485F" w:rsidRDefault="00B2485F" w:rsidP="00DA5B60">
          <w:pPr>
            <w:pStyle w:val="Header"/>
            <w:jc w:val="right"/>
          </w:pPr>
          <w:r w:rsidRPr="00DA5B60">
            <w:rPr>
              <w:rFonts w:ascii="Times New Roman" w:eastAsia="Calibri" w:hAnsi="Times New Roman" w:cs="Times New Roman"/>
              <w:noProof/>
              <w:sz w:val="24"/>
              <w:szCs w:val="24"/>
              <w:lang w:eastAsia="en-GB"/>
            </w:rPr>
            <w:drawing>
              <wp:inline distT="0" distB="0" distL="0" distR="0" wp14:anchorId="6121791E" wp14:editId="5C3062B7">
                <wp:extent cx="1334174" cy="469127"/>
                <wp:effectExtent l="0" t="0" r="0" b="762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1748" cy="5034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DA5B60" w:rsidRDefault="00DA5B6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0A524C"/>
    <w:multiLevelType w:val="hybridMultilevel"/>
    <w:tmpl w:val="C9A69B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834DAE"/>
    <w:multiLevelType w:val="hybridMultilevel"/>
    <w:tmpl w:val="BE38F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E25574"/>
    <w:multiLevelType w:val="hybridMultilevel"/>
    <w:tmpl w:val="FE70DC66"/>
    <w:lvl w:ilvl="0" w:tplc="CD56D48E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D65"/>
    <w:rsid w:val="0006303C"/>
    <w:rsid w:val="001E1AE5"/>
    <w:rsid w:val="002F40B2"/>
    <w:rsid w:val="00320324"/>
    <w:rsid w:val="00331513"/>
    <w:rsid w:val="00347075"/>
    <w:rsid w:val="003626F4"/>
    <w:rsid w:val="00362A4C"/>
    <w:rsid w:val="004639BB"/>
    <w:rsid w:val="004D3DE9"/>
    <w:rsid w:val="00545DC0"/>
    <w:rsid w:val="00551064"/>
    <w:rsid w:val="00583FC8"/>
    <w:rsid w:val="006C376B"/>
    <w:rsid w:val="006E0970"/>
    <w:rsid w:val="00764C34"/>
    <w:rsid w:val="00847A25"/>
    <w:rsid w:val="00852363"/>
    <w:rsid w:val="00861031"/>
    <w:rsid w:val="0089021A"/>
    <w:rsid w:val="008F653F"/>
    <w:rsid w:val="00947707"/>
    <w:rsid w:val="00950E4A"/>
    <w:rsid w:val="009C32AF"/>
    <w:rsid w:val="00A16253"/>
    <w:rsid w:val="00B10D65"/>
    <w:rsid w:val="00B20E5B"/>
    <w:rsid w:val="00B2485F"/>
    <w:rsid w:val="00B73298"/>
    <w:rsid w:val="00B97376"/>
    <w:rsid w:val="00BB271B"/>
    <w:rsid w:val="00C1245E"/>
    <w:rsid w:val="00C87751"/>
    <w:rsid w:val="00CC1BEE"/>
    <w:rsid w:val="00CC537F"/>
    <w:rsid w:val="00D32C4E"/>
    <w:rsid w:val="00D836A2"/>
    <w:rsid w:val="00DA5B60"/>
    <w:rsid w:val="00E04CBC"/>
    <w:rsid w:val="00E73B46"/>
    <w:rsid w:val="00E773E7"/>
    <w:rsid w:val="00F46E06"/>
    <w:rsid w:val="00FE1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21A10EB-6518-44A9-9713-00726B773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64C34"/>
    <w:rPr>
      <w:color w:val="0563C1" w:themeColor="hyperlink"/>
      <w:u w:val="singl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764C3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764C34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764C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32C4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32C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2C4E"/>
  </w:style>
  <w:style w:type="paragraph" w:styleId="Footer">
    <w:name w:val="footer"/>
    <w:basedOn w:val="Normal"/>
    <w:link w:val="FooterChar"/>
    <w:uiPriority w:val="99"/>
    <w:unhideWhenUsed/>
    <w:rsid w:val="00D32C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2C4E"/>
  </w:style>
  <w:style w:type="table" w:styleId="TableGrid">
    <w:name w:val="Table Grid"/>
    <w:basedOn w:val="TableNormal"/>
    <w:uiPriority w:val="39"/>
    <w:rsid w:val="00DA5B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89021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f.mon.bg/?go=page&amp;pageId=67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oic.blagoevgrad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4.pn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C312DA-4C45-475D-89E3-8F15F198E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Dimitrova</dc:creator>
  <cp:keywords/>
  <dc:description/>
  <cp:lastModifiedBy>Magdalena Dimitrova</cp:lastModifiedBy>
  <cp:revision>6</cp:revision>
  <dcterms:created xsi:type="dcterms:W3CDTF">2018-10-25T07:36:00Z</dcterms:created>
  <dcterms:modified xsi:type="dcterms:W3CDTF">2018-10-25T07:52:00Z</dcterms:modified>
</cp:coreProperties>
</file>