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1A134B"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11B22FAB"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020A190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1A134B">
        <w:rPr>
          <w:rFonts w:ascii="Times New Roman" w:eastAsiaTheme="majorEastAsia" w:hAnsi="Times New Roman" w:cs="Times New Roman"/>
          <w:b/>
          <w:color w:val="000000" w:themeColor="text1"/>
          <w:sz w:val="24"/>
          <w:szCs w:val="24"/>
          <w:lang w:val="bg-BG"/>
        </w:rPr>
        <w:t>04</w:t>
      </w:r>
      <w:r w:rsidR="00E11750">
        <w:rPr>
          <w:rFonts w:ascii="Times New Roman" w:eastAsiaTheme="majorEastAsia" w:hAnsi="Times New Roman" w:cs="Times New Roman"/>
          <w:b/>
          <w:color w:val="000000" w:themeColor="text1"/>
          <w:sz w:val="24"/>
          <w:szCs w:val="24"/>
          <w:lang w:val="bg-BG"/>
        </w:rPr>
        <w:t>.</w:t>
      </w:r>
      <w:r w:rsidR="001A134B">
        <w:rPr>
          <w:rFonts w:ascii="Times New Roman" w:eastAsiaTheme="majorEastAsia" w:hAnsi="Times New Roman" w:cs="Times New Roman"/>
          <w:b/>
          <w:color w:val="000000" w:themeColor="text1"/>
          <w:sz w:val="24"/>
          <w:szCs w:val="24"/>
          <w:lang w:val="bg-BG"/>
        </w:rPr>
        <w:t>0</w:t>
      </w:r>
      <w:r w:rsidR="00E11750">
        <w:rPr>
          <w:rFonts w:ascii="Times New Roman" w:eastAsiaTheme="majorEastAsia" w:hAnsi="Times New Roman" w:cs="Times New Roman"/>
          <w:b/>
          <w:color w:val="000000" w:themeColor="text1"/>
          <w:sz w:val="24"/>
          <w:szCs w:val="24"/>
          <w:lang w:val="bg-BG"/>
        </w:rPr>
        <w:t>1</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Default="00B93AB2" w:rsidP="00B93AB2">
      <w:pPr>
        <w:rPr>
          <w:lang w:val="bg-BG"/>
        </w:rPr>
      </w:pPr>
    </w:p>
    <w:p w14:paraId="6AC67457" w14:textId="02A05169" w:rsidR="00F37280" w:rsidRDefault="004D037F" w:rsidP="000A1D3D">
      <w:pPr>
        <w:pStyle w:val="Heading3"/>
        <w:jc w:val="both"/>
        <w:rPr>
          <w:rFonts w:ascii="Times New Roman" w:eastAsiaTheme="minorHAnsi" w:hAnsi="Times New Roman" w:cs="Times New Roman"/>
          <w:color w:val="auto"/>
          <w:lang w:val="bg-BG"/>
        </w:rPr>
      </w:pPr>
      <w:r w:rsidRPr="004D037F">
        <w:rPr>
          <w:rFonts w:ascii="Times New Roman" w:eastAsiaTheme="minorHAnsi" w:hAnsi="Times New Roman" w:cs="Times New Roman"/>
          <w:color w:val="auto"/>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p>
    <w:p w14:paraId="22F80793" w14:textId="3ED51BA4" w:rsidR="004D037F" w:rsidRPr="004D037F" w:rsidRDefault="004D037F" w:rsidP="004D037F">
      <w:pPr>
        <w:rPr>
          <w:lang w:val="bg-BG"/>
        </w:rPr>
      </w:pPr>
    </w:p>
    <w:p w14:paraId="5A6A238B" w14:textId="531C5DF3"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214006284"/>
      <w:bookmarkStart w:id="2" w:name="_Hlk157411750"/>
      <w:r w:rsidRPr="00F37280">
        <w:rPr>
          <w:rFonts w:ascii="Times New Roman" w:hAnsi="Times New Roman" w:cs="Times New Roman"/>
          <w:b/>
          <w:caps/>
          <w:color w:val="000000" w:themeColor="text1"/>
          <w:lang w:val="bg-BG"/>
        </w:rPr>
        <w:t>Отговор:</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1.2. Разработване на ресурси за дистанционно обучение, с интерактивен достъп и виртуални аудитории, вкл. и на чужд език и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w:t>
      </w:r>
    </w:p>
    <w:p w14:paraId="36E98F43"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p>
    <w:p w14:paraId="5FE4E226" w14:textId="77777777" w:rsidR="00110497" w:rsidRDefault="00110497" w:rsidP="00110497">
      <w:pPr>
        <w:pStyle w:val="Heading3"/>
        <w:spacing w:after="120"/>
        <w:jc w:val="both"/>
        <w:rPr>
          <w:rFonts w:ascii="Times New Roman" w:hAnsi="Times New Roman" w:cs="Times New Roman"/>
          <w:b/>
          <w:caps/>
          <w:color w:val="000000" w:themeColor="text1"/>
          <w:lang w:val="bg-BG"/>
        </w:rPr>
      </w:pPr>
      <w:bookmarkStart w:id="6" w:name="_Hlk214006460"/>
      <w:r w:rsidRPr="00F37280">
        <w:rPr>
          <w:rFonts w:ascii="Times New Roman" w:hAnsi="Times New Roman" w:cs="Times New Roman"/>
          <w:b/>
          <w:caps/>
          <w:color w:val="000000" w:themeColor="text1"/>
          <w:lang w:val="bg-BG"/>
        </w:rPr>
        <w:lastRenderedPageBreak/>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74974653" w14:textId="6A71C95F" w:rsidR="00110497" w:rsidRDefault="00110497" w:rsidP="00FD1721">
      <w:pPr>
        <w:rPr>
          <w:lang w:val="bg-BG"/>
        </w:rPr>
      </w:pPr>
    </w:p>
    <w:p w14:paraId="2A473F05" w14:textId="4C9A89A4" w:rsidR="00110497" w:rsidRPr="00110497" w:rsidRDefault="00110497" w:rsidP="00110497">
      <w:pPr>
        <w:jc w:val="both"/>
        <w:rPr>
          <w:rFonts w:ascii="Times New Roman" w:hAnsi="Times New Roman" w:cs="Times New Roman"/>
          <w:sz w:val="24"/>
          <w:szCs w:val="24"/>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5F9F29B9" w14:textId="77777777" w:rsidR="00110497" w:rsidRPr="00110497" w:rsidRDefault="00110497" w:rsidP="00110497">
      <w:pPr>
        <w:jc w:val="both"/>
        <w:rPr>
          <w:rFonts w:ascii="Times New Roman" w:hAnsi="Times New Roman" w:cs="Times New Roman"/>
          <w:sz w:val="24"/>
          <w:szCs w:val="24"/>
          <w:lang w:val="bg-BG"/>
        </w:rPr>
      </w:pPr>
    </w:p>
    <w:p w14:paraId="4896CE1F" w14:textId="77777777" w:rsidR="00110497" w:rsidRDefault="00110497" w:rsidP="0011049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4E2E2573" w14:textId="77777777" w:rsidR="002C5582" w:rsidRPr="00B93AB2" w:rsidRDefault="002C5582" w:rsidP="002C558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30F0348"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6B71F789"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35074CD5"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156F729B" w14:textId="0E3226CD" w:rsidR="00D742F0" w:rsidRDefault="00D742F0" w:rsidP="00D742F0">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 xml:space="preserve">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F8C60D9" w14:textId="77777777" w:rsidR="00D742F0" w:rsidRDefault="00D742F0" w:rsidP="00D742F0">
      <w:pPr>
        <w:rPr>
          <w:lang w:val="bg-BG"/>
        </w:rPr>
      </w:pPr>
    </w:p>
    <w:p w14:paraId="776C5C0A" w14:textId="77777777" w:rsidR="00D742F0" w:rsidRDefault="00D742F0" w:rsidP="00D742F0">
      <w:pPr>
        <w:pStyle w:val="Heading3"/>
        <w:spacing w:after="120"/>
        <w:jc w:val="both"/>
        <w:rPr>
          <w:rFonts w:ascii="Times New Roman" w:eastAsiaTheme="minorHAnsi" w:hAnsi="Times New Roman" w:cs="Times New Roman"/>
          <w:color w:val="auto"/>
          <w:lang w:val="bg-BG"/>
        </w:rPr>
      </w:pPr>
      <w:r w:rsidRPr="0007418F">
        <w:rPr>
          <w:rFonts w:ascii="Times New Roman" w:eastAsiaTheme="minorHAnsi" w:hAnsi="Times New Roman" w:cs="Times New Roman"/>
          <w:color w:val="auto"/>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313EB8A" w14:textId="77777777" w:rsidR="00D742F0" w:rsidRDefault="00D742F0" w:rsidP="00D742F0">
      <w:pPr>
        <w:pStyle w:val="Heading3"/>
        <w:spacing w:after="120"/>
        <w:jc w:val="both"/>
        <w:rPr>
          <w:rFonts w:ascii="Times New Roman" w:hAnsi="Times New Roman" w:cs="Times New Roman"/>
          <w:b/>
          <w:caps/>
          <w:color w:val="000000" w:themeColor="text1"/>
          <w:lang w:val="bg-BG"/>
        </w:rPr>
      </w:pPr>
    </w:p>
    <w:p w14:paraId="7E3FC301" w14:textId="77777777" w:rsidR="00D742F0" w:rsidRDefault="00D742F0" w:rsidP="00D742F0">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F28EE34" w14:textId="77777777" w:rsidR="00D742F0" w:rsidRPr="00820708" w:rsidRDefault="00D742F0" w:rsidP="00D742F0">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10473003" w14:textId="77777777" w:rsidR="00D742F0" w:rsidRPr="0007418F" w:rsidRDefault="00D742F0" w:rsidP="00D742F0">
      <w:pPr>
        <w:pBdr>
          <w:bottom w:val="single" w:sz="4" w:space="1" w:color="auto"/>
        </w:pBdr>
        <w:spacing w:after="120" w:line="240" w:lineRule="auto"/>
        <w:jc w:val="both"/>
        <w:rPr>
          <w:rFonts w:ascii="Times New Roman" w:hAnsi="Times New Roman" w:cs="Times New Roman"/>
          <w:b/>
          <w:caps/>
          <w:color w:val="000000" w:themeColor="text1"/>
          <w:sz w:val="24"/>
          <w:szCs w:val="24"/>
        </w:rPr>
      </w:pPr>
    </w:p>
    <w:p w14:paraId="1609A4F4"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2869BCCA" w14:textId="77777777" w:rsidR="007123D5" w:rsidRDefault="007123D5" w:rsidP="007123D5">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7B7C4E99" w14:textId="77777777" w:rsidR="007123D5" w:rsidRDefault="007123D5" w:rsidP="007123D5">
      <w:pPr>
        <w:rPr>
          <w:lang w:val="bg-BG"/>
        </w:rPr>
      </w:pPr>
    </w:p>
    <w:p w14:paraId="6AE02CC7" w14:textId="77777777" w:rsidR="007123D5" w:rsidRDefault="007123D5" w:rsidP="007123D5">
      <w:pPr>
        <w:pStyle w:val="Heading3"/>
        <w:spacing w:after="120"/>
        <w:jc w:val="both"/>
        <w:rPr>
          <w:rFonts w:ascii="Times New Roman" w:eastAsiaTheme="minorHAnsi" w:hAnsi="Times New Roman" w:cs="Times New Roman"/>
          <w:color w:val="auto"/>
          <w:lang w:val="bg-BG"/>
        </w:rPr>
      </w:pPr>
      <w:r w:rsidRPr="00B1190F">
        <w:rPr>
          <w:rFonts w:ascii="Times New Roman" w:eastAsiaTheme="minorHAnsi" w:hAnsi="Times New Roman" w:cs="Times New Roman"/>
          <w:color w:val="auto"/>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3522CF65" w14:textId="77777777" w:rsidR="007123D5" w:rsidRPr="00B1190F" w:rsidRDefault="007123D5" w:rsidP="007123D5">
      <w:pPr>
        <w:rPr>
          <w:lang w:val="bg-BG"/>
        </w:rPr>
      </w:pPr>
    </w:p>
    <w:p w14:paraId="137B2E56" w14:textId="77777777" w:rsidR="007123D5" w:rsidRDefault="007123D5" w:rsidP="007123D5">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и/или магистърски програми, както и възнаграждения (хонорари) за последващото </w:t>
      </w:r>
      <w:r w:rsidRPr="00CE1704">
        <w:rPr>
          <w:rFonts w:ascii="Times New Roman" w:hAnsi="Times New Roman" w:cs="Times New Roman"/>
          <w:sz w:val="24"/>
          <w:szCs w:val="24"/>
          <w:lang w:val="bg-BG"/>
        </w:rPr>
        <w:lastRenderedPageBreak/>
        <w:t>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409909E7" w14:textId="6503B516" w:rsidR="00214FDE"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5A47022E" w14:textId="77777777" w:rsidR="00214FDE" w:rsidRPr="00B1190F" w:rsidRDefault="00214FDE" w:rsidP="00214FDE">
      <w:pPr>
        <w:jc w:val="both"/>
        <w:rPr>
          <w:lang w:val="bg-BG"/>
        </w:rPr>
      </w:pPr>
    </w:p>
    <w:p w14:paraId="4A1DC73F" w14:textId="77777777" w:rsidR="00214FDE" w:rsidRDefault="00214FDE" w:rsidP="00214FDE">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7"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разходите за възнаграждения във връзка с разработването </w:t>
      </w:r>
      <w:r>
        <w:rPr>
          <w:rFonts w:ascii="Times New Roman" w:hAnsi="Times New Roman" w:cs="Times New Roman"/>
          <w:sz w:val="24"/>
          <w:szCs w:val="24"/>
          <w:lang w:val="bg-BG"/>
        </w:rPr>
        <w:lastRenderedPageBreak/>
        <w:t>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7"/>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8" w:name="_Hlk215729365"/>
      <w:bookmarkStart w:id="9" w:name="_Hlk215729589"/>
      <w:r>
        <w:rPr>
          <w:rFonts w:ascii="Times New Roman" w:hAnsi="Times New Roman" w:cs="Times New Roman"/>
          <w:sz w:val="24"/>
          <w:szCs w:val="24"/>
          <w:lang w:val="bg-BG"/>
        </w:rPr>
        <w:t xml:space="preserve">национално представителни организации </w:t>
      </w:r>
      <w:bookmarkEnd w:id="8"/>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9"/>
      <w:r>
        <w:rPr>
          <w:rFonts w:ascii="Times New Roman" w:hAnsi="Times New Roman" w:cs="Times New Roman"/>
          <w:sz w:val="24"/>
          <w:szCs w:val="24"/>
          <w:lang w:val="bg-BG"/>
        </w:rPr>
        <w:t>, финансирането по процедурата се предоставя в два режима – режим „</w:t>
      </w:r>
      <w:proofErr w:type="spellStart"/>
      <w:r>
        <w:rPr>
          <w:rFonts w:ascii="Times New Roman" w:hAnsi="Times New Roman" w:cs="Times New Roman"/>
          <w:sz w:val="24"/>
          <w:szCs w:val="24"/>
          <w:lang w:val="bg-BG"/>
        </w:rPr>
        <w:t>непомощ</w:t>
      </w:r>
      <w:proofErr w:type="spellEnd"/>
      <w:r>
        <w:rPr>
          <w:rFonts w:ascii="Times New Roman" w:hAnsi="Times New Roman" w:cs="Times New Roman"/>
          <w:sz w:val="24"/>
          <w:szCs w:val="24"/>
          <w:lang w:val="bg-BG"/>
        </w:rPr>
        <w:t>“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0"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0"/>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2C61E9C" w14:textId="77777777" w:rsidR="00214FDE" w:rsidRPr="00806820"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65912D66" w14:textId="77777777" w:rsidR="00214FDE" w:rsidRDefault="00214FDE" w:rsidP="00214FDE">
      <w:pPr>
        <w:pStyle w:val="Heading2"/>
        <w:rPr>
          <w:rFonts w:ascii="Times New Roman" w:hAnsi="Times New Roman" w:cs="Times New Roman"/>
          <w:b/>
          <w:caps/>
          <w:color w:val="000000" w:themeColor="text1"/>
          <w:sz w:val="24"/>
          <w:szCs w:val="24"/>
          <w:lang w:val="bg-BG"/>
        </w:rPr>
      </w:pP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7C768924" w14:textId="77777777" w:rsidR="00327481" w:rsidRPr="00C00022" w:rsidRDefault="00327481" w:rsidP="00327481">
      <w:pPr>
        <w:pStyle w:val="Heading2"/>
        <w:jc w:val="both"/>
        <w:rPr>
          <w:rFonts w:ascii="Times New Roman" w:eastAsiaTheme="minorHAnsi" w:hAnsi="Times New Roman" w:cs="Times New Roman"/>
          <w:color w:val="auto"/>
          <w:sz w:val="24"/>
          <w:szCs w:val="24"/>
          <w:lang w:val="bg-BG"/>
        </w:rPr>
      </w:pPr>
      <w:r w:rsidRPr="00C00022">
        <w:rPr>
          <w:rFonts w:ascii="Times New Roman" w:eastAsiaTheme="minorHAnsi" w:hAnsi="Times New Roman" w:cs="Times New Roman"/>
          <w:color w:val="auto"/>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6A7827BB" w14:textId="77777777" w:rsidR="00327481" w:rsidRPr="00D9255F" w:rsidRDefault="00327481" w:rsidP="00327481">
      <w:pPr>
        <w:rPr>
          <w:lang w:val="bg-BG"/>
        </w:rPr>
      </w:pPr>
    </w:p>
    <w:p w14:paraId="1E99224D" w14:textId="77777777" w:rsidR="00327481" w:rsidRDefault="00327481" w:rsidP="00327481">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030A1202" w14:textId="77777777" w:rsidR="00327481" w:rsidRPr="00D9255F"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1"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1"/>
    </w:p>
    <w:p w14:paraId="1DD2629C" w14:textId="77777777" w:rsid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w:t>
      </w:r>
      <w:proofErr w:type="spellStart"/>
      <w:r w:rsidRPr="00327481">
        <w:rPr>
          <w:rFonts w:ascii="Times New Roman" w:hAnsi="Times New Roman" w:cs="Times New Roman"/>
          <w:sz w:val="24"/>
          <w:szCs w:val="24"/>
          <w:lang w:val="bg-BG"/>
        </w:rPr>
        <w:t>MOOCs</w:t>
      </w:r>
      <w:proofErr w:type="spellEnd"/>
      <w:r w:rsidRPr="00327481">
        <w:rPr>
          <w:rFonts w:ascii="Times New Roman" w:hAnsi="Times New Roman" w:cs="Times New Roman"/>
          <w:sz w:val="24"/>
          <w:szCs w:val="24"/>
          <w:lang w:val="bg-BG"/>
        </w:rPr>
        <w:t xml:space="preserve">),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w:t>
      </w:r>
      <w:proofErr w:type="spellStart"/>
      <w:r w:rsidRPr="00327481">
        <w:rPr>
          <w:rFonts w:ascii="Times New Roman" w:hAnsi="Times New Roman" w:cs="Times New Roman"/>
          <w:sz w:val="24"/>
          <w:szCs w:val="24"/>
          <w:lang w:val="bg-BG"/>
        </w:rPr>
        <w:t>Google</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Classroom</w:t>
      </w:r>
      <w:proofErr w:type="spellEnd"/>
      <w:r w:rsidRPr="00327481">
        <w:rPr>
          <w:rFonts w:ascii="Times New Roman" w:hAnsi="Times New Roman" w:cs="Times New Roman"/>
          <w:sz w:val="24"/>
          <w:szCs w:val="24"/>
          <w:lang w:val="bg-BG"/>
        </w:rPr>
        <w:t xml:space="preserve">, Microsoft </w:t>
      </w:r>
      <w:proofErr w:type="spellStart"/>
      <w:r w:rsidRPr="00327481">
        <w:rPr>
          <w:rFonts w:ascii="Times New Roman" w:hAnsi="Times New Roman" w:cs="Times New Roman"/>
          <w:sz w:val="24"/>
          <w:szCs w:val="24"/>
          <w:lang w:val="bg-BG"/>
        </w:rPr>
        <w:t>Teams</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for</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Education</w:t>
      </w:r>
      <w:proofErr w:type="spellEnd"/>
      <w:r w:rsidRPr="00327481">
        <w:rPr>
          <w:rFonts w:ascii="Times New Roman" w:hAnsi="Times New Roman" w:cs="Times New Roman"/>
          <w:sz w:val="24"/>
          <w:szCs w:val="24"/>
          <w:lang w:val="bg-BG"/>
        </w:rPr>
        <w:t xml:space="preserve">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55CA0FE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43D06E27" w14:textId="77777777" w:rsidR="00327481" w:rsidRPr="00327481" w:rsidRDefault="00327481" w:rsidP="00327481">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lastRenderedPageBreak/>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2"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2"/>
    <w:p w14:paraId="7A5C4F18" w14:textId="77777777" w:rsidR="00327481" w:rsidRDefault="00327481" w:rsidP="00327481">
      <w:pPr>
        <w:pStyle w:val="Heading2"/>
        <w:rPr>
          <w:rFonts w:ascii="Times New Roman" w:hAnsi="Times New Roman" w:cs="Times New Roman"/>
          <w:b/>
          <w:caps/>
          <w:color w:val="000000" w:themeColor="text1"/>
          <w:sz w:val="24"/>
          <w:szCs w:val="24"/>
          <w:lang w:val="bg-BG"/>
        </w:rPr>
      </w:pPr>
    </w:p>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2. Какво се разбира под „разширяване на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3" w:name="_Hlk216869566"/>
      <w:r w:rsidRPr="00D9413C">
        <w:rPr>
          <w:rFonts w:ascii="Times New Roman" w:hAnsi="Times New Roman" w:cs="Times New Roman"/>
          <w:sz w:val="24"/>
          <w:szCs w:val="24"/>
          <w:lang w:val="bg-BG"/>
        </w:rPr>
        <w:t xml:space="preserve">актуализиране на компетентности към съществуващ общ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програмата</w:t>
      </w:r>
      <w:bookmarkEnd w:id="13"/>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създаване на отделни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в) </w:t>
      </w:r>
      <w:bookmarkStart w:id="14" w:name="_Hlk216869700"/>
      <w:r w:rsidRPr="00D9413C">
        <w:rPr>
          <w:rFonts w:ascii="Times New Roman" w:hAnsi="Times New Roman" w:cs="Times New Roman"/>
          <w:sz w:val="24"/>
          <w:szCs w:val="24"/>
          <w:lang w:val="bg-BG"/>
        </w:rPr>
        <w:t>разработване на нови дисциплини/модули</w:t>
      </w:r>
      <w:bookmarkEnd w:id="14"/>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4. Има ли изискване за задължителен документ/форма/образец за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5. Ако няма образец, молим да уточните какво е минимално необходимо съдържание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решение/протокол на </w:t>
      </w:r>
      <w:bookmarkStart w:id="15" w:name="_Hlk216860156"/>
      <w:r w:rsidRPr="00D9413C">
        <w:rPr>
          <w:rFonts w:ascii="Times New Roman" w:hAnsi="Times New Roman" w:cs="Times New Roman"/>
          <w:sz w:val="24"/>
          <w:szCs w:val="24"/>
          <w:lang w:val="bg-BG"/>
        </w:rPr>
        <w:t xml:space="preserve">компетентен университетски орган </w:t>
      </w:r>
      <w:bookmarkEnd w:id="15"/>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9. Моля да уточните какво се разбира под хоризонталния резултат „Създаване и прилагане на </w:t>
      </w:r>
      <w:bookmarkStart w:id="16"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6"/>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552FF42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2BB71500" w14:textId="77777777" w:rsidR="00D9413C" w:rsidRPr="00D9413C" w:rsidRDefault="00D9413C" w:rsidP="00D9413C">
      <w:pPr>
        <w:jc w:val="both"/>
        <w:rPr>
          <w:rFonts w:ascii="Times New Roman" w:hAnsi="Times New Roman" w:cs="Times New Roman"/>
          <w:sz w:val="24"/>
          <w:szCs w:val="24"/>
          <w:lang w:val="bg-BG"/>
        </w:rPr>
      </w:pPr>
    </w:p>
    <w:p w14:paraId="29AD72C0" w14:textId="77777777" w:rsidR="00D9413C" w:rsidRPr="00D9413C" w:rsidRDefault="00D9413C" w:rsidP="00D9413C">
      <w:pPr>
        <w:pStyle w:val="Heading3"/>
        <w:spacing w:after="120"/>
        <w:jc w:val="both"/>
        <w:rPr>
          <w:rFonts w:ascii="Times New Roman" w:hAnsi="Times New Roman" w:cs="Times New Roman"/>
          <w:b/>
          <w:caps/>
          <w:color w:val="000000" w:themeColor="text1"/>
          <w:lang w:val="bg-BG"/>
        </w:rPr>
      </w:pPr>
      <w:r w:rsidRPr="00D9413C">
        <w:rPr>
          <w:rFonts w:ascii="Times New Roman" w:hAnsi="Times New Roman" w:cs="Times New Roman"/>
          <w:b/>
          <w:caps/>
          <w:color w:val="000000" w:themeColor="text1"/>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За целите на процедурата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се разбира разработване на нов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или актуализиране в съответствие с потребностите на пазара на труда на списъка с компетентности към съществуващ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xml:space="preserve">. Към насоките за кандидатстване няма приложен образец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proofErr w:type="spellStart"/>
      <w:r w:rsidRPr="00D9413C">
        <w:rPr>
          <w:rFonts w:ascii="Times New Roman" w:hAnsi="Times New Roman" w:cs="Times New Roman"/>
          <w:sz w:val="24"/>
          <w:szCs w:val="24"/>
          <w:lang w:val="bg-BG"/>
        </w:rPr>
        <w:t>Компетентностният</w:t>
      </w:r>
      <w:proofErr w:type="spellEnd"/>
      <w:r w:rsidRPr="00D9413C">
        <w:rPr>
          <w:rFonts w:ascii="Times New Roman" w:hAnsi="Times New Roman" w:cs="Times New Roman"/>
          <w:sz w:val="24"/>
          <w:szCs w:val="24"/>
          <w:lang w:val="bg-BG"/>
        </w:rPr>
        <w:t xml:space="preserve">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се приема за изпълнен, когато са разработени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w:t>
      </w:r>
      <w:r w:rsidRPr="00D9413C">
        <w:rPr>
          <w:rFonts w:ascii="Times New Roman" w:hAnsi="Times New Roman" w:cs="Times New Roman"/>
          <w:sz w:val="24"/>
          <w:szCs w:val="24"/>
          <w:lang w:val="bg-BG"/>
        </w:rPr>
        <w:lastRenderedPageBreak/>
        <w:t xml:space="preserve">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 Обобщен списък на разширените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7"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7"/>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8"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19" w:name="_Hlk217284111"/>
      <w:bookmarkEnd w:id="18"/>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383C3664" w14:textId="77777777" w:rsidR="00A32877" w:rsidRDefault="00A32877" w:rsidP="00A32877">
      <w:pPr>
        <w:jc w:val="both"/>
        <w:rPr>
          <w:rFonts w:ascii="Times New Roman" w:hAnsi="Times New Roman" w:cs="Times New Roman"/>
          <w:sz w:val="24"/>
          <w:szCs w:val="24"/>
          <w:lang w:val="bg-BG"/>
        </w:rPr>
      </w:pPr>
    </w:p>
    <w:p w14:paraId="2D08D052" w14:textId="77777777" w:rsidR="00A32877" w:rsidRPr="00A32877" w:rsidRDefault="00A74CF2" w:rsidP="00A3287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Въпрос</w:t>
      </w:r>
      <w:r w:rsidRPr="00A32877">
        <w:rPr>
          <w:rFonts w:ascii="Times New Roman" w:hAnsi="Times New Roman" w:cs="Times New Roman"/>
          <w:b/>
          <w:caps/>
          <w:color w:val="000000" w:themeColor="text1"/>
          <w:lang w:val="bg-BG"/>
        </w:rPr>
        <w:t xml:space="preserve"> </w:t>
      </w:r>
      <w:r>
        <w:rPr>
          <w:rFonts w:ascii="Times New Roman" w:hAnsi="Times New Roman" w:cs="Times New Roman"/>
          <w:b/>
          <w:caps/>
          <w:color w:val="000000" w:themeColor="text1"/>
          <w:lang w:val="bg-BG"/>
        </w:rPr>
        <w:t xml:space="preserve">10 </w:t>
      </w:r>
      <w:r w:rsidRPr="00F37280">
        <w:rPr>
          <w:rFonts w:ascii="Times New Roman" w:hAnsi="Times New Roman" w:cs="Times New Roman"/>
          <w:b/>
          <w:caps/>
          <w:color w:val="000000" w:themeColor="text1"/>
          <w:lang w:val="bg-BG"/>
        </w:rPr>
        <w:t xml:space="preserve">от </w:t>
      </w:r>
      <w:r>
        <w:rPr>
          <w:rFonts w:ascii="Times New Roman" w:hAnsi="Times New Roman" w:cs="Times New Roman"/>
          <w:b/>
          <w:caps/>
          <w:color w:val="000000" w:themeColor="text1"/>
          <w:lang w:val="bg-BG"/>
        </w:rPr>
        <w:t>18.12</w:t>
      </w:r>
      <w:r w:rsidRPr="00F37280">
        <w:rPr>
          <w:rFonts w:ascii="Times New Roman" w:hAnsi="Times New Roman" w:cs="Times New Roman"/>
          <w:b/>
          <w:caps/>
          <w:color w:val="000000" w:themeColor="text1"/>
          <w:lang w:val="bg-BG"/>
        </w:rPr>
        <w:t>.202</w:t>
      </w:r>
      <w:r>
        <w:rPr>
          <w:rFonts w:ascii="Times New Roman" w:hAnsi="Times New Roman" w:cs="Times New Roman"/>
          <w:b/>
          <w:caps/>
          <w:color w:val="000000" w:themeColor="text1"/>
          <w:lang w:val="bg-BG"/>
        </w:rPr>
        <w:t>5</w:t>
      </w:r>
      <w:r w:rsidRPr="00F37280">
        <w:rPr>
          <w:rFonts w:ascii="Times New Roman" w:hAnsi="Times New Roman" w:cs="Times New Roman"/>
          <w:b/>
          <w:caps/>
          <w:color w:val="000000" w:themeColor="text1"/>
          <w:lang w:val="bg-BG"/>
        </w:rPr>
        <w:t xml:space="preserve"> г.</w:t>
      </w:r>
      <w:r w:rsidRPr="00A32877">
        <w:rPr>
          <w:rFonts w:ascii="Times New Roman" w:hAnsi="Times New Roman" w:cs="Times New Roman"/>
          <w:b/>
          <w:caps/>
          <w:color w:val="000000" w:themeColor="text1"/>
          <w:lang w:val="bg-BG"/>
        </w:rPr>
        <w:t xml:space="preserve"> (Q010 постъпил чрез ИСУН)</w:t>
      </w:r>
      <w:r w:rsidRPr="00F37280">
        <w:rPr>
          <w:rFonts w:ascii="Times New Roman" w:hAnsi="Times New Roman" w:cs="Times New Roman"/>
          <w:b/>
          <w:caps/>
          <w:color w:val="000000" w:themeColor="text1"/>
          <w:lang w:val="bg-BG"/>
        </w:rPr>
        <w:t>:</w:t>
      </w:r>
      <w:bookmarkEnd w:id="19"/>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2) Моля да дефинирате съдържанието на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0" w:name="_Hlk217287027"/>
      <w:r w:rsidRPr="00F748F0">
        <w:rPr>
          <w:rFonts w:ascii="Times New Roman" w:hAnsi="Times New Roman" w:cs="Times New Roman"/>
          <w:sz w:val="24"/>
          <w:szCs w:val="24"/>
          <w:lang w:val="bg-BG"/>
        </w:rPr>
        <w:t>допълнителни дейности за студентите</w:t>
      </w:r>
      <w:bookmarkEnd w:id="20"/>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A74CF2">
      <w:pPr>
        <w:keepNext/>
        <w:keepLines/>
        <w:spacing w:before="40" w:after="120"/>
        <w:jc w:val="both"/>
        <w:outlineLvl w:val="2"/>
        <w:rPr>
          <w:rFonts w:ascii="Times New Roman" w:hAnsi="Times New Roman" w:cs="Times New Roman"/>
          <w:sz w:val="24"/>
          <w:szCs w:val="24"/>
          <w:lang w:val="bg-BG"/>
        </w:rPr>
      </w:pPr>
      <w:r w:rsidRPr="00F748F0">
        <w:rPr>
          <w:rFonts w:ascii="Times New Roman" w:hAnsi="Times New Roman" w:cs="Times New Roman"/>
          <w:sz w:val="24"/>
          <w:szCs w:val="24"/>
          <w:lang w:val="bg-BG"/>
        </w:rPr>
        <w:lastRenderedPageBreak/>
        <w:t>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68045AA6" w14:textId="44F47D3C" w:rsidR="00A74CF2" w:rsidRDefault="00A74CF2" w:rsidP="00A74CF2">
      <w:pPr>
        <w:keepNext/>
        <w:keepLines/>
        <w:spacing w:before="40" w:after="120"/>
        <w:jc w:val="both"/>
        <w:outlineLvl w:val="2"/>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4) Допустимо ли е краен продукт, дефиниран в логическата матрица – като например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модел за Б/МП или актуализирана учебна програма на курс с </w:t>
      </w:r>
      <w:proofErr w:type="spellStart"/>
      <w:r w:rsidRPr="00F748F0">
        <w:rPr>
          <w:rFonts w:ascii="Times New Roman" w:hAnsi="Times New Roman" w:cs="Times New Roman"/>
          <w:sz w:val="24"/>
          <w:szCs w:val="24"/>
          <w:lang w:val="bg-BG"/>
        </w:rPr>
        <w:t>компетентностен</w:t>
      </w:r>
      <w:proofErr w:type="spellEnd"/>
      <w:r w:rsidRPr="00F748F0">
        <w:rPr>
          <w:rFonts w:ascii="Times New Roman" w:hAnsi="Times New Roman" w:cs="Times New Roman"/>
          <w:sz w:val="24"/>
          <w:szCs w:val="24"/>
          <w:lang w:val="bg-BG"/>
        </w:rPr>
        <w:t xml:space="preserve"> профил, придружени от съответните административни документи за приемането им – да служи като основание за възстановяване на разходи по </w:t>
      </w:r>
      <w:proofErr w:type="spellStart"/>
      <w:r w:rsidRPr="00F748F0">
        <w:rPr>
          <w:rFonts w:ascii="Times New Roman" w:hAnsi="Times New Roman" w:cs="Times New Roman"/>
          <w:sz w:val="24"/>
          <w:szCs w:val="24"/>
          <w:lang w:val="bg-BG"/>
        </w:rPr>
        <w:t>поддейност</w:t>
      </w:r>
      <w:proofErr w:type="spellEnd"/>
      <w:r w:rsidRPr="00F748F0">
        <w:rPr>
          <w:rFonts w:ascii="Times New Roman" w:hAnsi="Times New Roman" w:cs="Times New Roman"/>
          <w:sz w:val="24"/>
          <w:szCs w:val="24"/>
          <w:lang w:val="bg-BG"/>
        </w:rPr>
        <w:t xml:space="preserve">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72754DD2" w14:textId="77777777" w:rsidR="00597008" w:rsidRPr="0062579B" w:rsidRDefault="00597008" w:rsidP="00A74CF2">
      <w:pPr>
        <w:keepNext/>
        <w:keepLines/>
        <w:spacing w:before="40" w:after="120"/>
        <w:jc w:val="both"/>
        <w:outlineLvl w:val="2"/>
        <w:rPr>
          <w:rFonts w:ascii="Times New Roman" w:hAnsi="Times New Roman" w:cs="Times New Roman"/>
          <w:sz w:val="24"/>
          <w:szCs w:val="24"/>
          <w:lang w:val="bg-BG"/>
        </w:rPr>
      </w:pPr>
    </w:p>
    <w:p w14:paraId="0A167D28" w14:textId="77777777" w:rsidR="00A74CF2" w:rsidRPr="00F748F0" w:rsidRDefault="00A74CF2" w:rsidP="00A74CF2">
      <w:pPr>
        <w:keepNext/>
        <w:keepLines/>
        <w:spacing w:before="40" w:after="120"/>
        <w:jc w:val="both"/>
        <w:outlineLvl w:val="2"/>
        <w:rPr>
          <w:rFonts w:ascii="Times New Roman" w:eastAsiaTheme="majorEastAsia" w:hAnsi="Times New Roman" w:cs="Times New Roman"/>
          <w:b/>
          <w:caps/>
          <w:color w:val="000000" w:themeColor="text1"/>
          <w:sz w:val="24"/>
          <w:szCs w:val="24"/>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1"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proofErr w:type="spellStart"/>
      <w:r w:rsidR="001A134B" w:rsidRPr="000B498C">
        <w:rPr>
          <w:rFonts w:ascii="Times New Roman" w:hAnsi="Times New Roman" w:cs="Times New Roman"/>
          <w:i/>
          <w:iCs/>
          <w:sz w:val="24"/>
          <w:szCs w:val="24"/>
          <w:lang w:val="bg-BG"/>
        </w:rPr>
        <w:t>Annex_XVIII_УВР</w:t>
      </w:r>
      <w:proofErr w:type="spellEnd"/>
      <w:r w:rsidR="001A134B" w:rsidRPr="000B498C">
        <w:rPr>
          <w:rFonts w:ascii="Times New Roman" w:hAnsi="Times New Roman" w:cs="Times New Roman"/>
          <w:i/>
          <w:iCs/>
          <w:sz w:val="24"/>
          <w:szCs w:val="24"/>
          <w:lang w:val="bg-BG"/>
        </w:rPr>
        <w:t>-ВО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w:t>
      </w:r>
      <w:bookmarkStart w:id="22"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2"/>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w:t>
      </w:r>
      <w:r w:rsidR="001A134B" w:rsidRPr="004119F9">
        <w:rPr>
          <w:rFonts w:ascii="Times New Roman" w:hAnsi="Times New Roman" w:cs="Times New Roman"/>
          <w:sz w:val="24"/>
          <w:szCs w:val="24"/>
          <w:lang w:val="bg-BG"/>
        </w:rPr>
        <w:lastRenderedPageBreak/>
        <w:t xml:space="preserve">бенефициенти е под каква форма ще планират изпълнението на </w:t>
      </w:r>
      <w:proofErr w:type="spellStart"/>
      <w:r w:rsidR="001A134B" w:rsidRPr="004119F9">
        <w:rPr>
          <w:rFonts w:ascii="Times New Roman" w:hAnsi="Times New Roman" w:cs="Times New Roman"/>
          <w:sz w:val="24"/>
          <w:szCs w:val="24"/>
          <w:lang w:val="bg-BG"/>
        </w:rPr>
        <w:t>поддейност</w:t>
      </w:r>
      <w:proofErr w:type="spellEnd"/>
      <w:r w:rsidR="001A134B" w:rsidRPr="004119F9">
        <w:rPr>
          <w:rFonts w:ascii="Times New Roman" w:hAnsi="Times New Roman" w:cs="Times New Roman"/>
          <w:sz w:val="24"/>
          <w:szCs w:val="24"/>
          <w:lang w:val="bg-BG"/>
        </w:rPr>
        <w:t xml:space="preserve"> 1.10, но не може да се планират разходи в проектно предложение за дейности, които се финансират от други 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proofErr w:type="spellStart"/>
      <w:r w:rsidR="001A134B" w:rsidRPr="004119F9">
        <w:rPr>
          <w:rFonts w:ascii="Times New Roman" w:hAnsi="Times New Roman" w:cs="Times New Roman"/>
          <w:i/>
          <w:iCs/>
          <w:sz w:val="24"/>
          <w:szCs w:val="24"/>
          <w:lang w:val="bg-BG"/>
        </w:rPr>
        <w:t>Annex_XVIII_УВР</w:t>
      </w:r>
      <w:proofErr w:type="spellEnd"/>
      <w:r w:rsidR="001A134B" w:rsidRPr="004119F9">
        <w:rPr>
          <w:rFonts w:ascii="Times New Roman" w:hAnsi="Times New Roman" w:cs="Times New Roman"/>
          <w:i/>
          <w:iCs/>
          <w:sz w:val="24"/>
          <w:szCs w:val="24"/>
          <w:lang w:val="bg-BG"/>
        </w:rPr>
        <w:t>-ВО),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Разширяване на бакалавърски и магистърски програми с </w:t>
      </w:r>
      <w:proofErr w:type="spellStart"/>
      <w:r w:rsidRPr="000C3CA8">
        <w:rPr>
          <w:rFonts w:ascii="Times New Roman" w:hAnsi="Times New Roman" w:cs="Times New Roman"/>
          <w:sz w:val="24"/>
          <w:szCs w:val="24"/>
          <w:lang w:val="bg-BG"/>
        </w:rPr>
        <w:t>компетентностни</w:t>
      </w:r>
      <w:proofErr w:type="spellEnd"/>
      <w:r w:rsidRPr="000C3CA8">
        <w:rPr>
          <w:rFonts w:ascii="Times New Roman" w:hAnsi="Times New Roman" w:cs="Times New Roman"/>
          <w:sz w:val="24"/>
          <w:szCs w:val="24"/>
          <w:lang w:val="bg-BG"/>
        </w:rPr>
        <w:t xml:space="preserve">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3"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3"/>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lastRenderedPageBreak/>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мерките за тяхното преодоляване и очакваният 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w:t>
      </w:r>
      <w:proofErr w:type="spellStart"/>
      <w:r>
        <w:rPr>
          <w:rFonts w:ascii="Times New Roman" w:hAnsi="Times New Roman" w:cs="Times New Roman"/>
          <w:sz w:val="24"/>
          <w:szCs w:val="24"/>
          <w:lang w:val="bg-BG"/>
        </w:rPr>
        <w:t>компетентностни</w:t>
      </w:r>
      <w:proofErr w:type="spellEnd"/>
      <w:r>
        <w:rPr>
          <w:rFonts w:ascii="Times New Roman" w:hAnsi="Times New Roman" w:cs="Times New Roman"/>
          <w:sz w:val="24"/>
          <w:szCs w:val="24"/>
          <w:lang w:val="bg-BG"/>
        </w:rPr>
        <w:t xml:space="preserve">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 xml:space="preserve">Обобщен списък на разширените бакалавърски и магистърски програми с </w:t>
      </w:r>
      <w:proofErr w:type="spellStart"/>
      <w:r w:rsidRPr="008A7615">
        <w:rPr>
          <w:rFonts w:ascii="Times New Roman" w:hAnsi="Times New Roman" w:cs="Times New Roman"/>
          <w:sz w:val="24"/>
          <w:szCs w:val="24"/>
          <w:lang w:val="bg-BG"/>
        </w:rPr>
        <w:t>компетентностни</w:t>
      </w:r>
      <w:proofErr w:type="spellEnd"/>
      <w:r w:rsidRPr="008A7615">
        <w:rPr>
          <w:rFonts w:ascii="Times New Roman" w:hAnsi="Times New Roman" w:cs="Times New Roman"/>
          <w:sz w:val="24"/>
          <w:szCs w:val="24"/>
          <w:lang w:val="bg-BG"/>
        </w:rPr>
        <w:t xml:space="preserve"> профили съдържащ наименование на програмата, професионално </w:t>
      </w:r>
      <w:r w:rsidRPr="008A7615">
        <w:rPr>
          <w:rFonts w:ascii="Times New Roman" w:hAnsi="Times New Roman" w:cs="Times New Roman"/>
          <w:sz w:val="24"/>
          <w:szCs w:val="24"/>
          <w:lang w:val="bg-BG"/>
        </w:rPr>
        <w:lastRenderedPageBreak/>
        <w:t>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proofErr w:type="spellStart"/>
      <w:r w:rsidRPr="000B498C">
        <w:rPr>
          <w:rFonts w:ascii="Times New Roman" w:hAnsi="Times New Roman" w:cs="Times New Roman"/>
          <w:i/>
          <w:iCs/>
          <w:sz w:val="24"/>
          <w:szCs w:val="24"/>
          <w:lang w:val="bg-BG"/>
        </w:rPr>
        <w:t>Annex_XVIII_УВР</w:t>
      </w:r>
      <w:proofErr w:type="spellEnd"/>
      <w:r w:rsidRPr="000B498C">
        <w:rPr>
          <w:rFonts w:ascii="Times New Roman" w:hAnsi="Times New Roman" w:cs="Times New Roman"/>
          <w:i/>
          <w:iCs/>
          <w:sz w:val="24"/>
          <w:szCs w:val="24"/>
          <w:lang w:val="bg-BG"/>
        </w:rPr>
        <w:t>-ВО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w:t>
      </w:r>
      <w:proofErr w:type="spellStart"/>
      <w:r w:rsidRPr="00137388">
        <w:rPr>
          <w:rFonts w:ascii="Times New Roman" w:hAnsi="Times New Roman" w:cs="Times New Roman"/>
          <w:sz w:val="24"/>
          <w:szCs w:val="24"/>
          <w:lang w:val="bg-BG"/>
        </w:rPr>
        <w:t>компетентностни</w:t>
      </w:r>
      <w:proofErr w:type="spellEnd"/>
      <w:r w:rsidRPr="00137388">
        <w:rPr>
          <w:rFonts w:ascii="Times New Roman" w:hAnsi="Times New Roman" w:cs="Times New Roman"/>
          <w:sz w:val="24"/>
          <w:szCs w:val="24"/>
          <w:lang w:val="bg-BG"/>
        </w:rPr>
        <w:t xml:space="preserve">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1"/>
    <w:p w14:paraId="67EFDE49" w14:textId="77777777" w:rsidR="00A74CF2" w:rsidRPr="00D9413C" w:rsidRDefault="00A74CF2" w:rsidP="00A74CF2">
      <w:pPr>
        <w:jc w:val="both"/>
        <w:rPr>
          <w:rFonts w:ascii="Times New Roman" w:hAnsi="Times New Roman" w:cs="Times New Roman"/>
          <w:sz w:val="24"/>
          <w:szCs w:val="24"/>
          <w:lang w:val="bg-BG"/>
        </w:rPr>
      </w:pPr>
    </w:p>
    <w:p w14:paraId="0218DB08" w14:textId="77777777"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w:t>
      </w:r>
      <w:proofErr w:type="spellStart"/>
      <w:r w:rsidRPr="00475E67">
        <w:rPr>
          <w:rFonts w:ascii="Times New Roman" w:hAnsi="Times New Roman" w:cs="Times New Roman"/>
          <w:sz w:val="24"/>
          <w:szCs w:val="24"/>
          <w:lang w:val="bg-BG"/>
        </w:rPr>
        <w:t>поддейност</w:t>
      </w:r>
      <w:proofErr w:type="spellEnd"/>
      <w:r w:rsidRPr="00475E67">
        <w:rPr>
          <w:rFonts w:ascii="Times New Roman" w:hAnsi="Times New Roman" w:cs="Times New Roman"/>
          <w:sz w:val="24"/>
          <w:szCs w:val="24"/>
          <w:lang w:val="bg-BG"/>
        </w:rPr>
        <w:t xml:space="preserve"> 1.7. </w:t>
      </w:r>
      <w:bookmarkStart w:id="24"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4"/>
      <w:r w:rsidRPr="00475E67">
        <w:rPr>
          <w:rFonts w:ascii="Times New Roman" w:hAnsi="Times New Roman" w:cs="Times New Roman"/>
          <w:sz w:val="24"/>
          <w:szCs w:val="24"/>
          <w:lang w:val="bg-BG"/>
        </w:rPr>
        <w:t xml:space="preserve"> – в бюджета на работния пакет как ще се опишат и </w:t>
      </w:r>
      <w:proofErr w:type="spellStart"/>
      <w:r w:rsidRPr="00475E67">
        <w:rPr>
          <w:rFonts w:ascii="Times New Roman" w:hAnsi="Times New Roman" w:cs="Times New Roman"/>
          <w:sz w:val="24"/>
          <w:szCs w:val="24"/>
          <w:lang w:val="bg-BG"/>
        </w:rPr>
        <w:t>бюджетират</w:t>
      </w:r>
      <w:proofErr w:type="spellEnd"/>
      <w:r w:rsidRPr="00475E67">
        <w:rPr>
          <w:rFonts w:ascii="Times New Roman" w:hAnsi="Times New Roman" w:cs="Times New Roman"/>
          <w:sz w:val="24"/>
          <w:szCs w:val="24"/>
          <w:lang w:val="bg-BG"/>
        </w:rPr>
        <w:t xml:space="preserve">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62F2289C"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7F0CE32D" w14:textId="77777777" w:rsidR="00A74CF2" w:rsidRDefault="00A74CF2" w:rsidP="00A74CF2">
      <w:pPr>
        <w:tabs>
          <w:tab w:val="left" w:pos="284"/>
        </w:tabs>
        <w:spacing w:before="120" w:after="0"/>
        <w:jc w:val="both"/>
        <w:rPr>
          <w:rFonts w:ascii="Times New Roman" w:hAnsi="Times New Roman" w:cs="Times New Roman"/>
          <w:sz w:val="24"/>
          <w:szCs w:val="24"/>
          <w:lang w:val="bg-BG"/>
        </w:rPr>
      </w:pPr>
    </w:p>
    <w:p w14:paraId="2C7434E1" w14:textId="77777777" w:rsidR="00A74CF2" w:rsidRPr="00F748F0" w:rsidRDefault="00A74CF2" w:rsidP="00A74CF2">
      <w:pPr>
        <w:keepNext/>
        <w:keepLines/>
        <w:spacing w:before="40" w:after="120"/>
        <w:jc w:val="both"/>
        <w:outlineLvl w:val="2"/>
        <w:rPr>
          <w:rFonts w:ascii="Times New Roman" w:eastAsiaTheme="majorEastAsia" w:hAnsi="Times New Roman" w:cs="Times New Roman"/>
          <w:b/>
          <w:caps/>
          <w:color w:val="000000" w:themeColor="text1"/>
          <w:sz w:val="24"/>
          <w:szCs w:val="24"/>
        </w:rPr>
      </w:pPr>
      <w:r w:rsidRPr="00642F49">
        <w:rPr>
          <w:rFonts w:ascii="Times New Roman" w:eastAsiaTheme="majorEastAsia" w:hAnsi="Times New Roman" w:cs="Times New Roman"/>
          <w:b/>
          <w:caps/>
          <w:color w:val="000000" w:themeColor="text1"/>
          <w:sz w:val="24"/>
          <w:szCs w:val="24"/>
          <w:lang w:val="bg-BG"/>
        </w:rPr>
        <w:lastRenderedPageBreak/>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w:t>
      </w:r>
      <w:proofErr w:type="spellStart"/>
      <w:r w:rsidRPr="00AE41E4">
        <w:rPr>
          <w:rFonts w:ascii="Times New Roman" w:hAnsi="Times New Roman" w:cs="Times New Roman"/>
          <w:sz w:val="24"/>
          <w:szCs w:val="24"/>
          <w:lang w:val="bg-BG"/>
        </w:rPr>
        <w:t>поддейности</w:t>
      </w:r>
      <w:proofErr w:type="spellEnd"/>
      <w:r w:rsidRPr="00AE41E4">
        <w:rPr>
          <w:rFonts w:ascii="Times New Roman" w:hAnsi="Times New Roman" w:cs="Times New Roman"/>
          <w:sz w:val="24"/>
          <w:szCs w:val="24"/>
          <w:lang w:val="bg-BG"/>
        </w:rPr>
        <w:t xml:space="preserve">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5"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5"/>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Default="004119F9" w:rsidP="004119F9">
      <w:pPr>
        <w:pStyle w:val="Heading2"/>
        <w:rPr>
          <w:rFonts w:ascii="Times New Roman" w:hAnsi="Times New Roman" w:cs="Times New Roman"/>
          <w:b/>
          <w:caps/>
          <w:color w:val="000000" w:themeColor="text1"/>
          <w:sz w:val="24"/>
          <w:szCs w:val="24"/>
          <w:lang w:val="bg-BG"/>
        </w:rPr>
      </w:pPr>
    </w:p>
    <w:p w14:paraId="38E65DCD" w14:textId="77777777" w:rsidR="004119F9" w:rsidRDefault="004119F9" w:rsidP="004119F9">
      <w:pPr>
        <w:keepNext/>
        <w:keepLines/>
        <w:spacing w:before="40" w:after="120"/>
        <w:jc w:val="both"/>
        <w:outlineLvl w:val="2"/>
        <w:rPr>
          <w:rFonts w:ascii="Times New Roman" w:hAnsi="Times New Roman" w:cs="Times New Roman"/>
          <w:sz w:val="24"/>
          <w:szCs w:val="24"/>
          <w:lang w:val="bg-BG"/>
        </w:rPr>
      </w:pPr>
      <w:r w:rsidRPr="007F1EC1">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Pr="0051457F">
        <w:rPr>
          <w:rFonts w:ascii="Times New Roman" w:hAnsi="Times New Roman" w:cs="Times New Roman"/>
          <w:sz w:val="24"/>
          <w:szCs w:val="24"/>
          <w:lang w:val="bg-BG"/>
        </w:rPr>
        <w:t>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p>
    <w:p w14:paraId="78A94B46" w14:textId="77777777" w:rsidR="004119F9" w:rsidRDefault="004119F9" w:rsidP="004119F9">
      <w:pPr>
        <w:keepNext/>
        <w:keepLines/>
        <w:spacing w:before="40" w:after="120"/>
        <w:jc w:val="both"/>
        <w:outlineLvl w:val="2"/>
        <w:rPr>
          <w:rFonts w:ascii="Times New Roman" w:hAnsi="Times New Roman" w:cs="Times New Roman"/>
          <w:sz w:val="24"/>
          <w:szCs w:val="24"/>
          <w:lang w:val="bg-BG"/>
        </w:rPr>
      </w:pPr>
    </w:p>
    <w:p w14:paraId="11B9B96A" w14:textId="77777777" w:rsidR="004119F9" w:rsidRPr="00F748F0" w:rsidRDefault="004119F9" w:rsidP="004119F9">
      <w:pPr>
        <w:keepNext/>
        <w:keepLines/>
        <w:spacing w:before="40" w:after="120"/>
        <w:jc w:val="both"/>
        <w:outlineLvl w:val="2"/>
        <w:rPr>
          <w:rFonts w:ascii="Times New Roman" w:eastAsiaTheme="majorEastAsia" w:hAnsi="Times New Roman" w:cs="Times New Roman"/>
          <w:b/>
          <w:caps/>
          <w:color w:val="000000" w:themeColor="text1"/>
          <w:sz w:val="24"/>
          <w:szCs w:val="24"/>
        </w:rPr>
      </w:pPr>
      <w:bookmarkStart w:id="26" w:name="_Hlk217384202"/>
      <w:r w:rsidRPr="00642F49">
        <w:rPr>
          <w:rFonts w:ascii="Times New Roman" w:eastAsiaTheme="majorEastAsia" w:hAnsi="Times New Roman" w:cs="Times New Roman"/>
          <w:b/>
          <w:caps/>
          <w:color w:val="000000" w:themeColor="text1"/>
          <w:sz w:val="24"/>
          <w:szCs w:val="24"/>
          <w:lang w:val="bg-BG"/>
        </w:rPr>
        <w:t>Отговор:</w:t>
      </w:r>
    </w:p>
    <w:bookmarkEnd w:id="26"/>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7" w:name="_Hlk218514998"/>
      <w:bookmarkStart w:id="28"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w:t>
      </w:r>
      <w:r w:rsidR="00F267A0">
        <w:rPr>
          <w:rFonts w:ascii="Times New Roman" w:hAnsi="Times New Roman" w:cs="Times New Roman"/>
          <w:sz w:val="24"/>
          <w:szCs w:val="24"/>
          <w:lang w:val="bg-BG"/>
        </w:rPr>
        <w:t>а</w:t>
      </w:r>
      <w:r w:rsidR="00F267A0">
        <w:rPr>
          <w:rFonts w:ascii="Times New Roman" w:hAnsi="Times New Roman" w:cs="Times New Roman"/>
          <w:sz w:val="24"/>
          <w:szCs w:val="24"/>
          <w:lang w:val="bg-BG"/>
        </w:rPr>
        <w:t xml:space="preserve">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 xml:space="preserve">е се допуска </w:t>
      </w:r>
      <w:r w:rsidR="00F267A0" w:rsidRPr="00B56814">
        <w:rPr>
          <w:rFonts w:ascii="Times New Roman" w:hAnsi="Times New Roman" w:cs="Times New Roman"/>
          <w:sz w:val="24"/>
          <w:szCs w:val="24"/>
          <w:lang w:val="bg-BG"/>
        </w:rPr>
        <w:lastRenderedPageBreak/>
        <w:t>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bookmarkEnd w:id="27"/>
    <w:bookmarkEnd w:id="28"/>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5BC55201" w14:textId="57B574F7" w:rsidR="004119F9" w:rsidRDefault="004119F9" w:rsidP="004119F9">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 xml:space="preserve">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w:t>
      </w:r>
      <w:proofErr w:type="spellStart"/>
      <w:r w:rsidRPr="0029614F">
        <w:rPr>
          <w:rFonts w:ascii="Times New Roman" w:hAnsi="Times New Roman" w:cs="Times New Roman"/>
          <w:sz w:val="24"/>
          <w:szCs w:val="24"/>
          <w:lang w:val="bg-BG"/>
        </w:rPr>
        <w:t>обучител</w:t>
      </w:r>
      <w:proofErr w:type="spellEnd"/>
      <w:r w:rsidRPr="0029614F">
        <w:rPr>
          <w:rFonts w:ascii="Times New Roman" w:hAnsi="Times New Roman" w:cs="Times New Roman"/>
          <w:sz w:val="24"/>
          <w:szCs w:val="24"/>
          <w:lang w:val="bg-BG"/>
        </w:rPr>
        <w:t>, разработващ обучителни програми/модули, участник в мобилност и др.?</w:t>
      </w:r>
    </w:p>
    <w:p w14:paraId="675515DF" w14:textId="77777777" w:rsidR="004104A8" w:rsidRPr="0029614F" w:rsidRDefault="004104A8" w:rsidP="004119F9">
      <w:pPr>
        <w:jc w:val="both"/>
        <w:rPr>
          <w:rFonts w:ascii="Times New Roman" w:hAnsi="Times New Roman" w:cs="Times New Roman"/>
          <w:sz w:val="24"/>
          <w:szCs w:val="24"/>
          <w:lang w:val="bg-BG"/>
        </w:rPr>
      </w:pPr>
    </w:p>
    <w:p w14:paraId="46C09900" w14:textId="77777777" w:rsidR="004119F9" w:rsidRPr="00F748F0" w:rsidRDefault="004119F9" w:rsidP="004119F9">
      <w:pPr>
        <w:keepNext/>
        <w:keepLines/>
        <w:spacing w:before="40" w:after="120"/>
        <w:jc w:val="both"/>
        <w:outlineLvl w:val="2"/>
        <w:rPr>
          <w:rFonts w:ascii="Times New Roman" w:eastAsiaTheme="majorEastAsia" w:hAnsi="Times New Roman" w:cs="Times New Roman"/>
          <w:b/>
          <w:caps/>
          <w:color w:val="000000" w:themeColor="text1"/>
          <w:sz w:val="24"/>
          <w:szCs w:val="24"/>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w:t>
      </w:r>
      <w:proofErr w:type="spellStart"/>
      <w:r>
        <w:rPr>
          <w:rFonts w:ascii="Times New Roman" w:hAnsi="Times New Roman" w:cs="Times New Roman"/>
          <w:sz w:val="24"/>
          <w:szCs w:val="24"/>
          <w:lang w:val="bg-BG"/>
        </w:rPr>
        <w:t>обучителите</w:t>
      </w:r>
      <w:proofErr w:type="spellEnd"/>
      <w:r>
        <w:rPr>
          <w:rFonts w:ascii="Times New Roman" w:hAnsi="Times New Roman" w:cs="Times New Roman"/>
          <w:sz w:val="24"/>
          <w:szCs w:val="24"/>
          <w:lang w:val="bg-BG"/>
        </w:rPr>
        <w:t xml:space="preserve">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412B8807" w14:textId="77777777" w:rsidR="004104A8" w:rsidRPr="004104A8" w:rsidRDefault="004104A8" w:rsidP="004104A8">
      <w:pPr>
        <w:pStyle w:val="Heading2"/>
        <w:rPr>
          <w:rFonts w:ascii="Times New Roman" w:hAnsi="Times New Roman" w:cs="Times New Roman"/>
          <w:b/>
          <w:caps/>
          <w:color w:val="000000" w:themeColor="text1"/>
          <w:sz w:val="24"/>
          <w:szCs w:val="24"/>
          <w:lang w:val="bg-BG"/>
        </w:rPr>
      </w:pPr>
      <w:r w:rsidRPr="004104A8">
        <w:rPr>
          <w:rFonts w:ascii="Times New Roman" w:hAnsi="Times New Roman" w:cs="Times New Roman"/>
          <w:b/>
          <w:caps/>
          <w:color w:val="000000" w:themeColor="text1"/>
          <w:sz w:val="24"/>
          <w:szCs w:val="24"/>
          <w:lang w:val="bg-BG"/>
        </w:rPr>
        <w:t>ВЪПРОС 15 ОТ 29.12.2025 Г. (Q015 ПОСТЪПИЛ ЧРЕЗ ИСУН):</w:t>
      </w:r>
    </w:p>
    <w:p w14:paraId="3E0E42FE" w14:textId="77777777" w:rsidR="004104A8" w:rsidRPr="004104A8" w:rsidRDefault="004104A8" w:rsidP="004104A8">
      <w:pPr>
        <w:jc w:val="both"/>
        <w:rPr>
          <w:rFonts w:ascii="Times New Roman" w:hAnsi="Times New Roman" w:cs="Times New Roman"/>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w:t>
      </w:r>
      <w:proofErr w:type="spellStart"/>
      <w:r w:rsidRPr="004104A8">
        <w:rPr>
          <w:rFonts w:ascii="Times New Roman" w:hAnsi="Times New Roman" w:cs="Times New Roman"/>
          <w:sz w:val="24"/>
          <w:szCs w:val="24"/>
          <w:lang w:val="bg-BG"/>
        </w:rPr>
        <w:t>бенефициерът</w:t>
      </w:r>
      <w:proofErr w:type="spellEnd"/>
      <w:r w:rsidRPr="004104A8">
        <w:rPr>
          <w:rFonts w:ascii="Times New Roman" w:hAnsi="Times New Roman" w:cs="Times New Roman"/>
          <w:sz w:val="24"/>
          <w:szCs w:val="24"/>
          <w:lang w:val="bg-BG"/>
        </w:rPr>
        <w:t xml:space="preserve">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lastRenderedPageBreak/>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на етап кандидатстване, или следва да се случи на по-късен етап, </w:t>
      </w:r>
      <w:proofErr w:type="spellStart"/>
      <w:r w:rsidRPr="004104A8">
        <w:rPr>
          <w:rFonts w:ascii="Times New Roman" w:hAnsi="Times New Roman" w:cs="Times New Roman"/>
          <w:sz w:val="24"/>
          <w:szCs w:val="24"/>
          <w:lang w:val="bg-BG"/>
        </w:rPr>
        <w:t>съотв</w:t>
      </w:r>
      <w:proofErr w:type="spellEnd"/>
      <w:r w:rsidRPr="004104A8">
        <w:rPr>
          <w:rFonts w:ascii="Times New Roman" w:hAnsi="Times New Roman" w:cs="Times New Roman"/>
          <w:sz w:val="24"/>
          <w:szCs w:val="24"/>
          <w:lang w:val="bg-BG"/>
        </w:rPr>
        <w:t>. документите на лицата, с които се доказва съответствие с изискванията, следва ли да бъдат прикачени към проектното предложение?</w:t>
      </w:r>
    </w:p>
    <w:p w14:paraId="7E0EC406"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7831836" w14:textId="77777777" w:rsidR="004104A8" w:rsidRPr="004104A8" w:rsidRDefault="004104A8" w:rsidP="004104A8">
      <w:pPr>
        <w:jc w:val="both"/>
        <w:rPr>
          <w:rFonts w:ascii="Times New Roman" w:hAnsi="Times New Roman" w:cs="Times New Roman"/>
          <w:sz w:val="24"/>
          <w:szCs w:val="24"/>
          <w:lang w:val="bg-BG"/>
        </w:rPr>
      </w:pPr>
    </w:p>
    <w:p w14:paraId="1B44972D" w14:textId="77777777" w:rsidR="004104A8" w:rsidRPr="004104A8" w:rsidRDefault="004104A8" w:rsidP="004104A8">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059A816A" w14:textId="77777777" w:rsidR="004104A8" w:rsidRPr="004104A8" w:rsidRDefault="004104A8" w:rsidP="004104A8">
      <w:pPr>
        <w:jc w:val="both"/>
        <w:rPr>
          <w:rFonts w:ascii="Times New Roman" w:hAnsi="Times New Roman" w:cs="Times New Roman"/>
          <w:sz w:val="24"/>
          <w:szCs w:val="24"/>
          <w:lang w:val="bg-BG"/>
        </w:rPr>
      </w:pPr>
    </w:p>
    <w:p w14:paraId="1E8E2500" w14:textId="6814303C" w:rsidR="002C5582" w:rsidRDefault="002C5582" w:rsidP="009B4C44">
      <w:pPr>
        <w:jc w:val="both"/>
        <w:rPr>
          <w:rFonts w:ascii="Times New Roman" w:hAnsi="Times New Roman" w:cs="Times New Roman"/>
          <w:sz w:val="24"/>
          <w:szCs w:val="24"/>
          <w:lang w:val="bg-BG"/>
        </w:rPr>
      </w:pPr>
    </w:p>
    <w:p w14:paraId="698B53EC" w14:textId="211F74AE" w:rsidR="004104A8" w:rsidRDefault="004104A8" w:rsidP="009B4C44">
      <w:pPr>
        <w:jc w:val="both"/>
        <w:rPr>
          <w:rFonts w:ascii="Times New Roman" w:hAnsi="Times New Roman" w:cs="Times New Roman"/>
          <w:sz w:val="24"/>
          <w:szCs w:val="24"/>
          <w:lang w:val="bg-BG"/>
        </w:rPr>
      </w:pPr>
    </w:p>
    <w:p w14:paraId="4ECBF8EC" w14:textId="02195B0B" w:rsidR="004104A8" w:rsidRDefault="004104A8" w:rsidP="009B4C44">
      <w:pPr>
        <w:jc w:val="both"/>
        <w:rPr>
          <w:rFonts w:ascii="Times New Roman" w:hAnsi="Times New Roman" w:cs="Times New Roman"/>
          <w:sz w:val="24"/>
          <w:szCs w:val="24"/>
          <w:lang w:val="bg-BG"/>
        </w:rPr>
      </w:pPr>
    </w:p>
    <w:p w14:paraId="21C6584A" w14:textId="5135D791" w:rsidR="004104A8" w:rsidRDefault="004104A8" w:rsidP="009B4C44">
      <w:pPr>
        <w:jc w:val="both"/>
        <w:rPr>
          <w:rFonts w:ascii="Times New Roman" w:hAnsi="Times New Roman" w:cs="Times New Roman"/>
          <w:sz w:val="24"/>
          <w:szCs w:val="24"/>
          <w:lang w:val="bg-BG"/>
        </w:rPr>
      </w:pPr>
    </w:p>
    <w:p w14:paraId="199BA780" w14:textId="03759A78" w:rsidR="004104A8" w:rsidRDefault="004104A8" w:rsidP="009B4C44">
      <w:pPr>
        <w:jc w:val="both"/>
        <w:rPr>
          <w:rFonts w:ascii="Times New Roman" w:hAnsi="Times New Roman" w:cs="Times New Roman"/>
          <w:sz w:val="24"/>
          <w:szCs w:val="24"/>
          <w:lang w:val="bg-BG"/>
        </w:rPr>
      </w:pPr>
    </w:p>
    <w:p w14:paraId="51B38D36" w14:textId="703D437B" w:rsidR="004104A8" w:rsidRDefault="004104A8" w:rsidP="009B4C44">
      <w:pPr>
        <w:jc w:val="both"/>
        <w:rPr>
          <w:rFonts w:ascii="Times New Roman" w:hAnsi="Times New Roman" w:cs="Times New Roman"/>
          <w:sz w:val="24"/>
          <w:szCs w:val="24"/>
          <w:lang w:val="bg-BG"/>
        </w:rPr>
      </w:pPr>
    </w:p>
    <w:p w14:paraId="7952B0FA" w14:textId="745C6B37" w:rsidR="004104A8" w:rsidRDefault="004104A8" w:rsidP="009B4C44">
      <w:pPr>
        <w:jc w:val="both"/>
        <w:rPr>
          <w:rFonts w:ascii="Times New Roman" w:hAnsi="Times New Roman" w:cs="Times New Roman"/>
          <w:sz w:val="24"/>
          <w:szCs w:val="24"/>
          <w:lang w:val="bg-BG"/>
        </w:rPr>
      </w:pP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EF2A9" w14:textId="77777777" w:rsidR="00543DAE" w:rsidRDefault="00543DAE" w:rsidP="002F1D11">
      <w:pPr>
        <w:spacing w:after="0" w:line="240" w:lineRule="auto"/>
      </w:pPr>
      <w:r>
        <w:separator/>
      </w:r>
    </w:p>
  </w:endnote>
  <w:endnote w:type="continuationSeparator" w:id="0">
    <w:p w14:paraId="151FB21E" w14:textId="77777777" w:rsidR="00543DAE" w:rsidRDefault="00543DAE"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0D26A" w14:textId="77777777" w:rsidR="00543DAE" w:rsidRDefault="00543DAE" w:rsidP="002F1D11">
      <w:pPr>
        <w:spacing w:after="0" w:line="240" w:lineRule="auto"/>
      </w:pPr>
      <w:r>
        <w:separator/>
      </w:r>
    </w:p>
  </w:footnote>
  <w:footnote w:type="continuationSeparator" w:id="0">
    <w:p w14:paraId="1A9C5F43" w14:textId="77777777" w:rsidR="00543DAE" w:rsidRDefault="00543DAE"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0"/>
  </w:num>
  <w:num w:numId="4">
    <w:abstractNumId w:val="11"/>
  </w:num>
  <w:num w:numId="5">
    <w:abstractNumId w:val="2"/>
  </w:num>
  <w:num w:numId="6">
    <w:abstractNumId w:val="5"/>
  </w:num>
  <w:num w:numId="7">
    <w:abstractNumId w:val="8"/>
  </w:num>
  <w:num w:numId="8">
    <w:abstractNumId w:val="7"/>
  </w:num>
  <w:num w:numId="9">
    <w:abstractNumId w:val="6"/>
  </w:num>
  <w:num w:numId="10">
    <w:abstractNumId w:val="9"/>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6474"/>
    <w:rsid w:val="001570E1"/>
    <w:rsid w:val="0015782D"/>
    <w:rsid w:val="00161E8C"/>
    <w:rsid w:val="00162C9E"/>
    <w:rsid w:val="0016665E"/>
    <w:rsid w:val="00196EC7"/>
    <w:rsid w:val="001A134B"/>
    <w:rsid w:val="001C40FA"/>
    <w:rsid w:val="001C4B4A"/>
    <w:rsid w:val="001F347D"/>
    <w:rsid w:val="001F3546"/>
    <w:rsid w:val="00200911"/>
    <w:rsid w:val="0020787F"/>
    <w:rsid w:val="00214FDE"/>
    <w:rsid w:val="00215FE0"/>
    <w:rsid w:val="002616C1"/>
    <w:rsid w:val="002A206D"/>
    <w:rsid w:val="002A5DE3"/>
    <w:rsid w:val="002C5582"/>
    <w:rsid w:val="002E6EAF"/>
    <w:rsid w:val="002F1D11"/>
    <w:rsid w:val="00300E40"/>
    <w:rsid w:val="003060FE"/>
    <w:rsid w:val="00327481"/>
    <w:rsid w:val="00354476"/>
    <w:rsid w:val="003B0F29"/>
    <w:rsid w:val="003C0C67"/>
    <w:rsid w:val="003D3279"/>
    <w:rsid w:val="004104A8"/>
    <w:rsid w:val="004119F9"/>
    <w:rsid w:val="00453249"/>
    <w:rsid w:val="004678F4"/>
    <w:rsid w:val="00490EC0"/>
    <w:rsid w:val="004931EE"/>
    <w:rsid w:val="004B74F2"/>
    <w:rsid w:val="004C4768"/>
    <w:rsid w:val="004D037F"/>
    <w:rsid w:val="004D4519"/>
    <w:rsid w:val="004F2F0D"/>
    <w:rsid w:val="005250D9"/>
    <w:rsid w:val="005305F9"/>
    <w:rsid w:val="0054070B"/>
    <w:rsid w:val="00543DAE"/>
    <w:rsid w:val="00560533"/>
    <w:rsid w:val="005813D9"/>
    <w:rsid w:val="005866FB"/>
    <w:rsid w:val="00597008"/>
    <w:rsid w:val="005C365F"/>
    <w:rsid w:val="00603959"/>
    <w:rsid w:val="00647CB1"/>
    <w:rsid w:val="00687ACB"/>
    <w:rsid w:val="006A3146"/>
    <w:rsid w:val="006C61A5"/>
    <w:rsid w:val="006F3C6C"/>
    <w:rsid w:val="00711924"/>
    <w:rsid w:val="007123D5"/>
    <w:rsid w:val="0071387A"/>
    <w:rsid w:val="00757CDC"/>
    <w:rsid w:val="00761220"/>
    <w:rsid w:val="00764859"/>
    <w:rsid w:val="007B3BF6"/>
    <w:rsid w:val="007C0777"/>
    <w:rsid w:val="007E3024"/>
    <w:rsid w:val="007F14DF"/>
    <w:rsid w:val="0082037D"/>
    <w:rsid w:val="008237DC"/>
    <w:rsid w:val="008360E7"/>
    <w:rsid w:val="00843E00"/>
    <w:rsid w:val="00847FB5"/>
    <w:rsid w:val="00883187"/>
    <w:rsid w:val="008846C5"/>
    <w:rsid w:val="008874F5"/>
    <w:rsid w:val="008D35FA"/>
    <w:rsid w:val="00982A92"/>
    <w:rsid w:val="009A5C05"/>
    <w:rsid w:val="009B4C44"/>
    <w:rsid w:val="009E4F0A"/>
    <w:rsid w:val="009F08AF"/>
    <w:rsid w:val="009F382E"/>
    <w:rsid w:val="00A3156E"/>
    <w:rsid w:val="00A32877"/>
    <w:rsid w:val="00A44429"/>
    <w:rsid w:val="00A54806"/>
    <w:rsid w:val="00A637DC"/>
    <w:rsid w:val="00A73DB6"/>
    <w:rsid w:val="00A74CF2"/>
    <w:rsid w:val="00A8782E"/>
    <w:rsid w:val="00A93B49"/>
    <w:rsid w:val="00AF0794"/>
    <w:rsid w:val="00AF72CB"/>
    <w:rsid w:val="00B13C41"/>
    <w:rsid w:val="00B220F9"/>
    <w:rsid w:val="00B3068B"/>
    <w:rsid w:val="00B30DE3"/>
    <w:rsid w:val="00B4013A"/>
    <w:rsid w:val="00B433A5"/>
    <w:rsid w:val="00B77B74"/>
    <w:rsid w:val="00B9323D"/>
    <w:rsid w:val="00B93AB2"/>
    <w:rsid w:val="00BA5A46"/>
    <w:rsid w:val="00BB5DCE"/>
    <w:rsid w:val="00BE5072"/>
    <w:rsid w:val="00BE6A5F"/>
    <w:rsid w:val="00C04D89"/>
    <w:rsid w:val="00C200C5"/>
    <w:rsid w:val="00C22E08"/>
    <w:rsid w:val="00C27B05"/>
    <w:rsid w:val="00C93725"/>
    <w:rsid w:val="00C96B32"/>
    <w:rsid w:val="00CB63CD"/>
    <w:rsid w:val="00CC4673"/>
    <w:rsid w:val="00CD20DD"/>
    <w:rsid w:val="00CE252B"/>
    <w:rsid w:val="00CF065C"/>
    <w:rsid w:val="00CF4C44"/>
    <w:rsid w:val="00D04D15"/>
    <w:rsid w:val="00D300EE"/>
    <w:rsid w:val="00D53B25"/>
    <w:rsid w:val="00D65848"/>
    <w:rsid w:val="00D742F0"/>
    <w:rsid w:val="00D74F21"/>
    <w:rsid w:val="00D9413C"/>
    <w:rsid w:val="00DB514F"/>
    <w:rsid w:val="00DC7443"/>
    <w:rsid w:val="00DD2CD5"/>
    <w:rsid w:val="00E11750"/>
    <w:rsid w:val="00E148EA"/>
    <w:rsid w:val="00E56335"/>
    <w:rsid w:val="00E71C3D"/>
    <w:rsid w:val="00EA4DA4"/>
    <w:rsid w:val="00ED3324"/>
    <w:rsid w:val="00EF04F9"/>
    <w:rsid w:val="00F16265"/>
    <w:rsid w:val="00F24AA0"/>
    <w:rsid w:val="00F2523C"/>
    <w:rsid w:val="00F267A0"/>
    <w:rsid w:val="00F35285"/>
    <w:rsid w:val="00F37280"/>
    <w:rsid w:val="00F700D9"/>
    <w:rsid w:val="00F8541B"/>
    <w:rsid w:val="00F90762"/>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27lUUCRmAeWPO/lvLosAaFf1baNLbVC7qZ/inBp5FEg=</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HScZCNj6MvzXrORmQmjA5QRmMRE/TvUGyCN25RocYOI=</DigestValue>
    </Reference>
    <Reference Type="http://www.w3.org/2000/09/xmldsig#Object" URI="#idValidSigLnImg">
      <DigestMethod Algorithm="http://www.w3.org/2001/04/xmlenc#sha256"/>
      <DigestValue>tpsFitmbqCVorKXVUuhDaIIeMBsOh4YoV1IT1+tYvzE=</DigestValue>
    </Reference>
    <Reference Type="http://www.w3.org/2000/09/xmldsig#Object" URI="#idInvalidSigLnImg">
      <DigestMethod Algorithm="http://www.w3.org/2001/04/xmlenc#sha256"/>
      <DigestValue>7pQil+oPh+mDW+qIaJprw4TE7A2/dm6piH7f5e5fV4M=</DigestValue>
    </Reference>
  </SignedInfo>
  <SignatureValue>HN0YThDCqo7RWJ0Zr+Z/xcy46szmO1N4Un3r0z5IlEWFjnBVFYoNX+VNcljUVpezfe8Uf0x1Bev3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=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OHVp3Scz7o9Ki/hpQA4s/9L2pZm+udoHqo7qRWuYoAU=</DigestValue>
      </Reference>
      <Reference URI="/word/endnotes.xml?ContentType=application/vnd.openxmlformats-officedocument.wordprocessingml.endnotes+xml">
        <DigestMethod Algorithm="http://www.w3.org/2001/04/xmlenc#sha256"/>
        <DigestValue>pp8YcQzqR7RVa/+A6XNkWYPjn2kg0JQ4rLMfm3r41L8=</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j2wv3jrZ/K/UmGu8m9YZI/kJOzMRTQ8fdDbyQ2EO4d8=</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iM4RgSVQetSGirwwIXiX17bZo8JUoMdGHhRxiUH8CiU=</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xhA6vDjIc8fSHEO6zLI5OwvuKtpiBNGWNPiblMUJM7g=</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StjrwiYne4ercplJ+BqMjSRtljgpjM9gEZ7lA85z0Hg=</DigestValue>
      </Reference>
      <Reference URI="/word/settings.xml?ContentType=application/vnd.openxmlformats-officedocument.wordprocessingml.settings+xml">
        <DigestMethod Algorithm="http://www.w3.org/2001/04/xmlenc#sha256"/>
        <DigestValue>xfqtqeaLs1WtxJGrrXWzrHtapw+AaVRDWj6Dhi/mqso=</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2026-01-06T15:37:42Z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2026-01-06T15:37:42Z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I3+9nJgAAAAAAAAAAAAAAyF7/f/h/AAAAAAAAAAAAAAkAAAAAAAAAAAAwQdUBAAD0DtUl+H8AAAAAAAAAAAAAAAAAAAAAAACVW/9EfjcAAEjh72cmAAAAgICADdUBAAAwfp0W1QEAABCAdxPVAQAAcOLvZwAAAAAwelwT1QEAAAcAAAAAAAAAAAAAAAAAAACs4e9nJgAAAOnh72cmAAAAYUTVf/h/AAAAAAAAAAAAAPCSCAUAAAAAAAAAAAAAAAAAAAAAAAAAABCAdxPVAQAAu+vZf/h/AABQ4e9nJgAAAOnh72cm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wkk+H8AABCneRPVAQAAAgAAAAAAAADIXv9/+H8AAAAAAAAAAAAAEfx7I/h/AABw/3Is1QEAANw0vGT4fwAAAAAAAAAAAAAAAAAAAAAAAMXy/0R+NwAAAAB2I/h/AAAAAAAAAAAAAOD///8AAAAAEIB3E9UBAABYe+9nAAAAAAAAAAAAAAAABgAAAAAAAAAAAAAAAAAAAHx672cmAAAAuXrvZyYAAABhRNV/+H8AAOjTSRvVAQAAgHnvZwAAAADo00kb1QEAAEDf+hrVAQAAEIB3E9UBAAC769l/+H8AACB672cmAAAAuXrvZy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3/4fwAAAAAAAAAAAAAAAAAAAAAAAKhXdCzVAQAAcEbLMNUBAAAAAAAAAAAAAAAAAAAAAAAA1fL/RH43AAB4IPYj+H8AAABhADDVAQAA8P///wAAAAAQgHcT1QEAAEh772cAAAAAAAAAAAAAAAAJAAAAAAAAAAAAAAAAAAAAbHrvZyYAAACpeu9nJgAAAGFE1X/4fwAAmNNJG9UBAABwee9nAAAAAJjTSRvVAQAAAAAAAAAAAAAQgHcT1QEAALvr2X/4fwAAEHrvZyYAAACpeu9nJgAAAAAAAAAAAAAAMLSUFm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IIm+H8AAAAwgib4fwAAyF7/f/h/AAAAAAAAAAAAALEM1SX4fwAAAHLAgPh/AACsxmYm+H8AAAAAAAAAAAAAAAAAAAAAAADlGf9EfjcAAIEP1SX4fwAABAAAAAAAAAD1////AAAAABCAdxPVAQAAeKDvZwAAAAAAAAAAAAAAAAkAAAAAAAAAAAAAAAAAAACcn+9nJgAAANmf72cmAAAAYUTVf/h/AAAAAL6A+H8AAAAAAAAAAAAAAAAAANUBAAABAAAAAAAAABCAdxPVAQAAu+vZf/h/AABAn+9nJgAAANmf72cm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3+9nJgAAAAAAAAAAAAAAyF7/f/h/AAAAAAAAAAAAAAkAAAAAAAAAAAAwQdUBAAD0DtUl+H8AAAAAAAAAAAAAAAAAAAAAAACVW/9EfjcAAEjh72cmAAAAgICADdUBAAAwfp0W1QEAABCAdxPVAQAAcOLvZwAAAAAwelwT1QEAAAcAAAAAAAAAAAAAAAAAAACs4e9nJgAAAOnh72cmAAAAYUTVf/h/AAAAAAAAAAAAAPCSCAUAAAAAAAAAAAAAAAAAAAAAAAAAABCAdxPVAQAAu+vZf/h/AABQ4e9nJgAAAOnh72cm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wkk+H8AABCneRPVAQAAAgAAAAAAAADIXv9/+H8AAAAAAAAAAAAAEfx7I/h/AABw/3Is1QEAANw0vGT4fwAAAAAAAAAAAAAAAAAAAAAAAMXy/0R+NwAAAAB2I/h/AAAAAAAAAAAAAOD///8AAAAAEIB3E9UBAABYe+9nAAAAAAAAAAAAAAAABgAAAAAAAAAAAAAAAAAAAHx672cmAAAAuXrvZyYAAABhRNV/+H8AAOjTSRvVAQAAgHnvZwAAAADo00kb1QEAAEDf+hrVAQAAEIB3E9UBAAC769l/+H8AACB672cmAAAAuXrvZy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3/4fwAAAAAAAAAAAAAAAAAAAAAAAKhXdCzVAQAAcEbLMNUBAAAAAAAAAAAAAAAAAAAAAAAA1fL/RH43AAB4IPYj+H8AAABhADDVAQAA8P///wAAAAAQgHcT1QEAAEh772cAAAAAAAAAAAAAAAAJAAAAAAAAAAAAAAAAAAAAbHrvZyYAAACpeu9nJgAAAGFE1X/4fwAAmNNJG9UBAABwee9nAAAAAJjTSRvVAQAAAAAAAAAAAAAQgHcT1QEAALvr2X/4fwAAEHrvZyYAAACpeu9nJgAAAAAAAAAAAAAAMLSUFm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20</Pages>
  <Words>7601</Words>
  <Characters>43332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48</cp:revision>
  <dcterms:created xsi:type="dcterms:W3CDTF">2025-11-03T14:42:00Z</dcterms:created>
  <dcterms:modified xsi:type="dcterms:W3CDTF">2026-01-05T13:37:00Z</dcterms:modified>
</cp:coreProperties>
</file>