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7859A" w14:textId="62D50A08" w:rsidR="004843CF" w:rsidRDefault="004843CF"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imes New Roman" w:hAnsi="Times New Roman"/>
          <w:b/>
          <w:sz w:val="24"/>
          <w:szCs w:val="24"/>
          <w:lang w:eastAsia="it-IT" w:bidi="it-IT"/>
        </w:rPr>
      </w:pPr>
      <w:r>
        <w:rPr>
          <w:rFonts w:ascii="Times New Roman" w:hAnsi="Times New Roman"/>
          <w:b/>
          <w:sz w:val="24"/>
          <w:szCs w:val="24"/>
          <w:lang w:eastAsia="it-IT" w:bidi="it-IT"/>
        </w:rPr>
        <w:t xml:space="preserve">                                                                                        Приложение № 2 </w:t>
      </w:r>
    </w:p>
    <w:p w14:paraId="219A4C60" w14:textId="2ED189FD"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imes New Roman" w:hAnsi="Times New Roman"/>
          <w:b/>
          <w:sz w:val="24"/>
          <w:szCs w:val="24"/>
          <w:lang w:eastAsia="it-IT" w:bidi="it-IT"/>
        </w:rPr>
      </w:pPr>
      <w:r w:rsidRPr="00B97251">
        <w:rPr>
          <w:rFonts w:ascii="Times New Roman" w:hAnsi="Times New Roman"/>
          <w:b/>
          <w:sz w:val="24"/>
          <w:szCs w:val="24"/>
          <w:lang w:eastAsia="it-IT" w:bidi="it-IT"/>
        </w:rPr>
        <w:t>ДЕКЛАРАЦИЯ</w:t>
      </w:r>
    </w:p>
    <w:p w14:paraId="79295B07" w14:textId="77777777"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imes New Roman" w:hAnsi="Times New Roman"/>
          <w:b/>
          <w:sz w:val="24"/>
          <w:szCs w:val="24"/>
          <w:lang w:eastAsia="it-IT" w:bidi="it-IT"/>
        </w:rPr>
      </w:pPr>
    </w:p>
    <w:p w14:paraId="429605CB" w14:textId="77777777" w:rsidR="00B97251" w:rsidRPr="00B97251" w:rsidRDefault="00B97251" w:rsidP="004D51AC">
      <w:pPr>
        <w:autoSpaceDE w:val="0"/>
        <w:autoSpaceDN w:val="0"/>
        <w:adjustRightInd w:val="0"/>
        <w:spacing w:after="0" w:line="360" w:lineRule="auto"/>
        <w:ind w:left="-284" w:firstLine="851"/>
        <w:jc w:val="both"/>
        <w:rPr>
          <w:rFonts w:ascii="Times New Roman" w:hAnsi="Times New Roman"/>
          <w:sz w:val="24"/>
          <w:szCs w:val="24"/>
        </w:rPr>
      </w:pPr>
    </w:p>
    <w:p w14:paraId="1069061B" w14:textId="035F1178" w:rsidR="00B97251" w:rsidRPr="00B97251" w:rsidRDefault="00B97251" w:rsidP="00AA7E2A">
      <w:pPr>
        <w:autoSpaceDE w:val="0"/>
        <w:autoSpaceDN w:val="0"/>
        <w:adjustRightInd w:val="0"/>
        <w:spacing w:after="0" w:line="360" w:lineRule="auto"/>
        <w:ind w:left="-284" w:firstLine="851"/>
        <w:jc w:val="both"/>
        <w:rPr>
          <w:rFonts w:ascii="Times New Roman" w:hAnsi="Times New Roman"/>
          <w:sz w:val="24"/>
          <w:szCs w:val="24"/>
        </w:rPr>
      </w:pPr>
      <w:r w:rsidRPr="00B97251">
        <w:rPr>
          <w:rFonts w:ascii="Times New Roman" w:hAnsi="Times New Roman"/>
          <w:sz w:val="24"/>
          <w:szCs w:val="24"/>
        </w:rPr>
        <w:t xml:space="preserve">Долуподписаният/-ната/ </w:t>
      </w:r>
      <w:r w:rsidR="00D233AC">
        <w:rPr>
          <w:rFonts w:ascii="Times New Roman" w:hAnsi="Times New Roman"/>
          <w:sz w:val="24"/>
          <w:szCs w:val="24"/>
        </w:rPr>
        <w:t>………………………………………………………………..</w:t>
      </w:r>
      <w:r w:rsidRPr="00B97251">
        <w:rPr>
          <w:rFonts w:ascii="Times New Roman" w:hAnsi="Times New Roman"/>
          <w:sz w:val="24"/>
          <w:szCs w:val="24"/>
        </w:rPr>
        <w:t>,</w:t>
      </w:r>
    </w:p>
    <w:p w14:paraId="281BE69E" w14:textId="3CB61F3C" w:rsidR="00B97251" w:rsidRPr="00B97251" w:rsidRDefault="00B97251" w:rsidP="00AA7E2A">
      <w:pPr>
        <w:autoSpaceDE w:val="0"/>
        <w:autoSpaceDN w:val="0"/>
        <w:adjustRightInd w:val="0"/>
        <w:spacing w:after="0" w:line="360" w:lineRule="auto"/>
        <w:ind w:left="-284" w:firstLine="851"/>
        <w:jc w:val="both"/>
        <w:rPr>
          <w:rFonts w:ascii="Times New Roman" w:hAnsi="Times New Roman"/>
          <w:i/>
          <w:iCs/>
          <w:sz w:val="24"/>
          <w:szCs w:val="24"/>
        </w:rPr>
      </w:pPr>
      <w:r w:rsidRPr="00B97251">
        <w:rPr>
          <w:rFonts w:ascii="Times New Roman" w:hAnsi="Times New Roman"/>
          <w:i/>
          <w:iCs/>
          <w:sz w:val="24"/>
          <w:szCs w:val="24"/>
        </w:rPr>
        <w:t xml:space="preserve">                                                              </w:t>
      </w:r>
      <w:bookmarkStart w:id="0" w:name="_Hlk177647488"/>
      <w:r w:rsidRPr="00B97251">
        <w:rPr>
          <w:rFonts w:ascii="Times New Roman" w:hAnsi="Times New Roman"/>
          <w:i/>
          <w:iCs/>
          <w:sz w:val="24"/>
          <w:szCs w:val="24"/>
        </w:rPr>
        <w:t>(собствено, бащино, фамилно име)</w:t>
      </w:r>
      <w:bookmarkEnd w:id="0"/>
    </w:p>
    <w:p w14:paraId="26B93AE2" w14:textId="7031A052" w:rsidR="00D233AC" w:rsidRDefault="00B97251" w:rsidP="00AA7E2A">
      <w:pPr>
        <w:autoSpaceDE w:val="0"/>
        <w:autoSpaceDN w:val="0"/>
        <w:adjustRightInd w:val="0"/>
        <w:spacing w:before="360" w:after="0" w:line="360" w:lineRule="auto"/>
        <w:ind w:left="-284"/>
        <w:jc w:val="both"/>
        <w:rPr>
          <w:rFonts w:ascii="Times New Roman" w:hAnsi="Times New Roman"/>
          <w:sz w:val="24"/>
          <w:szCs w:val="24"/>
        </w:rPr>
      </w:pPr>
      <w:r w:rsidRPr="00B97251">
        <w:rPr>
          <w:rFonts w:ascii="Times New Roman" w:hAnsi="Times New Roman"/>
          <w:sz w:val="24"/>
          <w:szCs w:val="24"/>
        </w:rPr>
        <w:t xml:space="preserve">в  качеството  ми  на  </w:t>
      </w:r>
      <w:r w:rsidR="00D233AC">
        <w:rPr>
          <w:rFonts w:ascii="Times New Roman" w:hAnsi="Times New Roman"/>
          <w:sz w:val="24"/>
          <w:szCs w:val="24"/>
        </w:rPr>
        <w:t xml:space="preserve">служител/външен експерт/представител </w:t>
      </w:r>
      <w:r w:rsidR="00D233AC" w:rsidRPr="00D233AC">
        <w:rPr>
          <w:rFonts w:ascii="Times New Roman" w:hAnsi="Times New Roman"/>
          <w:b/>
          <w:bCs/>
          <w:sz w:val="24"/>
          <w:szCs w:val="24"/>
          <w:lang w:val="en-US"/>
        </w:rPr>
        <w:t>(</w:t>
      </w:r>
      <w:r w:rsidR="00D233AC" w:rsidRPr="00D233AC">
        <w:rPr>
          <w:rFonts w:ascii="Times New Roman" w:hAnsi="Times New Roman"/>
          <w:b/>
          <w:bCs/>
          <w:sz w:val="24"/>
          <w:szCs w:val="24"/>
        </w:rPr>
        <w:t>вярното се подчертава</w:t>
      </w:r>
      <w:r w:rsidR="00D233AC" w:rsidRPr="00D233AC">
        <w:rPr>
          <w:rFonts w:ascii="Times New Roman" w:hAnsi="Times New Roman"/>
          <w:b/>
          <w:bCs/>
          <w:sz w:val="24"/>
          <w:szCs w:val="24"/>
          <w:lang w:val="en-US"/>
        </w:rPr>
        <w:t>)</w:t>
      </w:r>
      <w:r w:rsidR="00D233AC">
        <w:rPr>
          <w:rFonts w:ascii="Times New Roman" w:hAnsi="Times New Roman"/>
          <w:sz w:val="24"/>
          <w:szCs w:val="24"/>
        </w:rPr>
        <w:t xml:space="preserve">, </w:t>
      </w:r>
    </w:p>
    <w:p w14:paraId="11ECEFED" w14:textId="545F95FB" w:rsidR="00B97251" w:rsidRPr="00B97251" w:rsidRDefault="00B97251" w:rsidP="00AA7E2A">
      <w:pPr>
        <w:autoSpaceDE w:val="0"/>
        <w:autoSpaceDN w:val="0"/>
        <w:adjustRightInd w:val="0"/>
        <w:spacing w:before="360" w:after="0" w:line="360" w:lineRule="auto"/>
        <w:ind w:left="-284"/>
        <w:jc w:val="both"/>
        <w:rPr>
          <w:rFonts w:ascii="Times New Roman" w:hAnsi="Times New Roman"/>
          <w:sz w:val="24"/>
          <w:szCs w:val="24"/>
        </w:rPr>
      </w:pPr>
      <w:r w:rsidRPr="00B97251">
        <w:rPr>
          <w:rFonts w:ascii="Times New Roman" w:hAnsi="Times New Roman"/>
          <w:i/>
          <w:sz w:val="24"/>
          <w:szCs w:val="24"/>
        </w:rPr>
        <w:t xml:space="preserve">                                                               </w:t>
      </w:r>
    </w:p>
    <w:p w14:paraId="49BD03FB" w14:textId="4C7CCEA9" w:rsidR="00B97251" w:rsidRDefault="00D233AC" w:rsidP="00AA7E2A">
      <w:pPr>
        <w:autoSpaceDE w:val="0"/>
        <w:autoSpaceDN w:val="0"/>
        <w:adjustRightInd w:val="0"/>
        <w:spacing w:after="240" w:line="360" w:lineRule="auto"/>
        <w:ind w:left="-284"/>
        <w:jc w:val="both"/>
        <w:rPr>
          <w:rFonts w:ascii="Times New Roman" w:hAnsi="Times New Roman"/>
          <w:sz w:val="24"/>
          <w:szCs w:val="24"/>
        </w:rPr>
      </w:pPr>
      <w:r>
        <w:rPr>
          <w:rFonts w:ascii="Times New Roman" w:hAnsi="Times New Roman"/>
          <w:sz w:val="24"/>
          <w:szCs w:val="24"/>
        </w:rPr>
        <w:t xml:space="preserve">на възложителя </w:t>
      </w:r>
      <w:r w:rsidR="00B97251" w:rsidRPr="004D51AC">
        <w:rPr>
          <w:rFonts w:ascii="Times New Roman" w:hAnsi="Times New Roman"/>
          <w:sz w:val="24"/>
          <w:szCs w:val="24"/>
        </w:rPr>
        <w:t>……………………………………………………………</w:t>
      </w:r>
      <w:r>
        <w:rPr>
          <w:rFonts w:ascii="Times New Roman" w:hAnsi="Times New Roman"/>
          <w:sz w:val="24"/>
          <w:szCs w:val="24"/>
        </w:rPr>
        <w:t>………………………</w:t>
      </w:r>
      <w:r w:rsidR="00B97251" w:rsidRPr="00B97251">
        <w:rPr>
          <w:rFonts w:ascii="Times New Roman" w:hAnsi="Times New Roman"/>
          <w:sz w:val="24"/>
          <w:szCs w:val="24"/>
        </w:rPr>
        <w:t xml:space="preserve">,  </w:t>
      </w:r>
    </w:p>
    <w:p w14:paraId="10D11559" w14:textId="30AE2AF9" w:rsidR="00D233AC" w:rsidRPr="00B97251" w:rsidRDefault="00D233AC" w:rsidP="00AA7E2A">
      <w:pPr>
        <w:autoSpaceDE w:val="0"/>
        <w:autoSpaceDN w:val="0"/>
        <w:adjustRightInd w:val="0"/>
        <w:spacing w:after="240" w:line="360" w:lineRule="auto"/>
        <w:ind w:left="-284"/>
        <w:jc w:val="both"/>
        <w:rPr>
          <w:rFonts w:ascii="Times New Roman" w:hAnsi="Times New Roman"/>
          <w:sz w:val="24"/>
          <w:szCs w:val="24"/>
        </w:rPr>
      </w:pPr>
      <w:r w:rsidRPr="00D233AC">
        <w:rPr>
          <w:rFonts w:ascii="Times New Roman" w:hAnsi="Times New Roman"/>
          <w:sz w:val="24"/>
          <w:szCs w:val="24"/>
        </w:rPr>
        <w:t>участващ в подготовката/изготвянето на документацията за обществен</w:t>
      </w:r>
      <w:r>
        <w:rPr>
          <w:rFonts w:ascii="Times New Roman" w:hAnsi="Times New Roman"/>
          <w:sz w:val="24"/>
          <w:szCs w:val="24"/>
        </w:rPr>
        <w:t>а поръчка с предмет: „……………………………………………………………………………………………………….“</w:t>
      </w:r>
      <w:r w:rsidRPr="00D233AC">
        <w:rPr>
          <w:rFonts w:ascii="Times New Roman" w:hAnsi="Times New Roman"/>
          <w:sz w:val="24"/>
          <w:szCs w:val="24"/>
        </w:rPr>
        <w:t xml:space="preserve"> или изпълняващ задачи, свързани с подготовката на документацията за т</w:t>
      </w:r>
      <w:r>
        <w:rPr>
          <w:rFonts w:ascii="Times New Roman" w:hAnsi="Times New Roman"/>
          <w:sz w:val="24"/>
          <w:szCs w:val="24"/>
        </w:rPr>
        <w:t xml:space="preserve">ази поръчка. </w:t>
      </w:r>
      <w:r w:rsidRPr="00D233AC">
        <w:rPr>
          <w:rFonts w:ascii="Times New Roman" w:hAnsi="Times New Roman"/>
          <w:b/>
          <w:bCs/>
          <w:sz w:val="24"/>
          <w:szCs w:val="24"/>
          <w:lang w:val="en-US"/>
        </w:rPr>
        <w:t>(</w:t>
      </w:r>
      <w:r w:rsidRPr="00D233AC">
        <w:rPr>
          <w:rFonts w:ascii="Times New Roman" w:hAnsi="Times New Roman"/>
          <w:b/>
          <w:bCs/>
          <w:sz w:val="24"/>
          <w:szCs w:val="24"/>
        </w:rPr>
        <w:t>вярното се подчертава</w:t>
      </w:r>
      <w:r w:rsidRPr="00D233AC">
        <w:rPr>
          <w:rFonts w:ascii="Times New Roman" w:hAnsi="Times New Roman"/>
          <w:b/>
          <w:bCs/>
          <w:sz w:val="24"/>
          <w:szCs w:val="24"/>
          <w:lang w:val="en-US"/>
        </w:rPr>
        <w:t>)</w:t>
      </w:r>
      <w:r w:rsidRPr="00D233AC">
        <w:rPr>
          <w:rFonts w:ascii="Times New Roman" w:hAnsi="Times New Roman"/>
          <w:sz w:val="24"/>
          <w:szCs w:val="24"/>
        </w:rPr>
        <w:t>.</w:t>
      </w:r>
    </w:p>
    <w:p w14:paraId="7F83ED1B" w14:textId="1A042C58" w:rsidR="00B97251" w:rsidRPr="00B97251" w:rsidRDefault="00B97251" w:rsidP="00D233AC">
      <w:pPr>
        <w:autoSpaceDE w:val="0"/>
        <w:autoSpaceDN w:val="0"/>
        <w:adjustRightInd w:val="0"/>
        <w:spacing w:after="0" w:line="480" w:lineRule="auto"/>
        <w:ind w:left="-284" w:firstLine="851"/>
        <w:jc w:val="both"/>
        <w:rPr>
          <w:rFonts w:ascii="Times New Roman" w:hAnsi="Times New Roman"/>
          <w:sz w:val="24"/>
          <w:szCs w:val="24"/>
        </w:rPr>
      </w:pPr>
    </w:p>
    <w:p w14:paraId="1192B479" w14:textId="77777777" w:rsidR="00D44CC8" w:rsidRPr="00D44CC8" w:rsidRDefault="00D44CC8" w:rsidP="00D44CC8">
      <w:pPr>
        <w:spacing w:line="360" w:lineRule="auto"/>
        <w:jc w:val="center"/>
        <w:rPr>
          <w:rFonts w:ascii="Times New Roman" w:hAnsi="Times New Roman"/>
          <w:sz w:val="24"/>
          <w:szCs w:val="24"/>
        </w:rPr>
      </w:pPr>
      <w:r w:rsidRPr="00D44CC8">
        <w:rPr>
          <w:rFonts w:ascii="Times New Roman" w:hAnsi="Times New Roman"/>
          <w:sz w:val="24"/>
          <w:szCs w:val="24"/>
        </w:rPr>
        <w:t>Декларирам:</w:t>
      </w:r>
    </w:p>
    <w:p w14:paraId="44224D97" w14:textId="77777777" w:rsidR="00D44CC8" w:rsidRPr="00D44CC8" w:rsidRDefault="00D44CC8" w:rsidP="00D44CC8">
      <w:pPr>
        <w:spacing w:after="60" w:line="360" w:lineRule="auto"/>
        <w:ind w:firstLine="709"/>
        <w:jc w:val="both"/>
        <w:rPr>
          <w:rFonts w:ascii="Times New Roman" w:hAnsi="Times New Roman"/>
          <w:sz w:val="24"/>
          <w:szCs w:val="24"/>
        </w:rPr>
      </w:pPr>
      <w:r w:rsidRPr="00D44CC8">
        <w:rPr>
          <w:rFonts w:ascii="Times New Roman" w:hAnsi="Times New Roman"/>
          <w:sz w:val="24"/>
          <w:szCs w:val="24"/>
        </w:rPr>
        <w:t xml:space="preserve">Запознат/а съм с </w:t>
      </w:r>
      <w:r w:rsidRPr="00D44CC8">
        <w:rPr>
          <w:rFonts w:ascii="Times New Roman" w:hAnsi="Times New Roman"/>
          <w:i/>
          <w:sz w:val="24"/>
          <w:szCs w:val="24"/>
        </w:rPr>
        <w:t>чл. 61 от</w:t>
      </w:r>
      <w:r w:rsidRPr="00D44CC8">
        <w:rPr>
          <w:rFonts w:ascii="Times New Roman" w:hAnsi="Times New Roman"/>
          <w:sz w:val="24"/>
          <w:szCs w:val="24"/>
        </w:rPr>
        <w:t xml:space="preserve"> </w:t>
      </w:r>
      <w:r w:rsidRPr="00D44CC8">
        <w:rPr>
          <w:rFonts w:ascii="Times New Roman" w:hAnsi="Times New Roman"/>
          <w:i/>
          <w:sz w:val="24"/>
          <w:szCs w:val="24"/>
        </w:rPr>
        <w:t>Регламент (ЕС, Евратом) № 2024/2509 на Европейския парламент и на Съвета от 23 септември 2024 година за финансовите правила, приложими за общия бюджет на Съюза,</w:t>
      </w:r>
      <w:r w:rsidRPr="00D44CC8" w:rsidDel="003C76F5">
        <w:rPr>
          <w:rFonts w:ascii="Times New Roman" w:hAnsi="Times New Roman"/>
          <w:i/>
          <w:sz w:val="24"/>
          <w:szCs w:val="24"/>
        </w:rPr>
        <w:t xml:space="preserve"> </w:t>
      </w:r>
      <w:r w:rsidRPr="00D44CC8">
        <w:rPr>
          <w:rFonts w:ascii="Times New Roman" w:hAnsi="Times New Roman"/>
          <w:sz w:val="24"/>
          <w:szCs w:val="24"/>
        </w:rPr>
        <w:t>който гласи следното:</w:t>
      </w:r>
    </w:p>
    <w:p w14:paraId="73076634" w14:textId="77777777" w:rsidR="00D44CC8" w:rsidRPr="00D44CC8" w:rsidRDefault="00D44CC8" w:rsidP="00D44CC8">
      <w:pPr>
        <w:spacing w:after="0" w:line="360" w:lineRule="auto"/>
        <w:ind w:firstLine="709"/>
        <w:jc w:val="both"/>
        <w:rPr>
          <w:rFonts w:ascii="Times New Roman" w:hAnsi="Times New Roman"/>
          <w:sz w:val="24"/>
          <w:szCs w:val="24"/>
        </w:rPr>
      </w:pPr>
      <w:r w:rsidRPr="00D44CC8">
        <w:rPr>
          <w:rFonts w:ascii="Times New Roman" w:hAnsi="Times New Roman"/>
          <w:sz w:val="24"/>
          <w:szCs w:val="24"/>
        </w:rPr>
        <w:t>1.   Финансовите участници по смисъла на глава 4 от настоящия дял и другите лица, включително националните органи на всяко равнище, участващи в изпълнението на бюджета при условията на пряко, непряко и споделено управление, включително в подготвителните действия, в одита или в контрола, не предприемат никакви действия, които могат да поставят собствените им интереси в конфликт с тези на Съюза. Те предприемат също така подходящи мерки за предотвратяване на конфликт на интереси във функциите, за които носят отговорност, и за недопускане на ситуации, които обективно могат да бъдат възприети като конфликт на интереси.</w:t>
      </w:r>
    </w:p>
    <w:p w14:paraId="7DE8DC9C" w14:textId="77777777" w:rsidR="00D44CC8" w:rsidRPr="00D44CC8" w:rsidRDefault="00D44CC8" w:rsidP="00D44CC8">
      <w:pPr>
        <w:spacing w:after="0" w:line="360" w:lineRule="auto"/>
        <w:ind w:firstLine="709"/>
        <w:jc w:val="both"/>
        <w:rPr>
          <w:rFonts w:ascii="Times New Roman" w:hAnsi="Times New Roman"/>
          <w:sz w:val="24"/>
          <w:szCs w:val="24"/>
        </w:rPr>
      </w:pPr>
      <w:r w:rsidRPr="00D44CC8">
        <w:rPr>
          <w:rFonts w:ascii="Times New Roman" w:hAnsi="Times New Roman"/>
          <w:sz w:val="24"/>
          <w:szCs w:val="24"/>
        </w:rPr>
        <w:t xml:space="preserve">2.   Когато има риск от конфликт на интереси с участието на служител на национален орган, съответното лице отнася въпроса до своя пряк ръководител. Когато подобен риск </w:t>
      </w:r>
      <w:r w:rsidRPr="00D44CC8">
        <w:rPr>
          <w:rFonts w:ascii="Times New Roman" w:hAnsi="Times New Roman"/>
          <w:sz w:val="24"/>
          <w:szCs w:val="24"/>
        </w:rPr>
        <w:lastRenderedPageBreak/>
        <w:t>съществува за служители, за които се прилага Правилникът за персонала, съответното лице отнася въпроса до съответния оправомощен разпоредител с бюджетни кредити. Съответният пряк ръководител или оправомощеният разпоредител с бюджетни кредити потвърждава писмено дали е установен конфликт на интереси. При установяване на конфликт на интереси органът по назначаването или съответният национален орган вземат необходимите мерки съответното лице да прекрати всякаква дейност по този въпрос. Съответният оправомощен разпоредител с бюджетни кредити или съответният национален орган предприема всички допълнителни подходящи действия в съответствие с приложимото право, в т.ч., когато става въпрос за служител на национален орган — с националното право, във връзка с конфликта на интереси.</w:t>
      </w:r>
    </w:p>
    <w:p w14:paraId="69645976" w14:textId="77777777" w:rsidR="00D44CC8" w:rsidRPr="00D44CC8" w:rsidRDefault="00D44CC8" w:rsidP="00D44CC8">
      <w:pPr>
        <w:spacing w:after="0" w:line="360" w:lineRule="auto"/>
        <w:ind w:firstLine="709"/>
        <w:jc w:val="both"/>
        <w:rPr>
          <w:rFonts w:ascii="Times New Roman" w:hAnsi="Times New Roman"/>
          <w:sz w:val="24"/>
          <w:szCs w:val="24"/>
        </w:rPr>
      </w:pPr>
      <w:r w:rsidRPr="00D44CC8">
        <w:rPr>
          <w:rFonts w:ascii="Times New Roman" w:hAnsi="Times New Roman"/>
          <w:sz w:val="24"/>
          <w:szCs w:val="24"/>
        </w:rPr>
        <w:t>3.   За целите на параграф 1 конфликт на интереси съществува, когато безпристрастното и обективно упражняване на функциите на финансов участник или друго лице, посочено в параграф 1, е опорочено по причини, свързани със семейния и емоционалния живот, политическа или национална принадлежност, икономически интерес или всякакъв друг пряк или косвен личен интерес.</w:t>
      </w:r>
    </w:p>
    <w:p w14:paraId="49C8E965" w14:textId="77777777" w:rsidR="00D44CC8" w:rsidRPr="00D44CC8" w:rsidRDefault="00D44CC8" w:rsidP="00D44CC8">
      <w:pPr>
        <w:spacing w:after="0" w:line="360" w:lineRule="auto"/>
        <w:ind w:firstLine="709"/>
        <w:jc w:val="both"/>
        <w:rPr>
          <w:rFonts w:ascii="Times New Roman" w:hAnsi="Times New Roman"/>
          <w:sz w:val="24"/>
          <w:szCs w:val="24"/>
        </w:rPr>
      </w:pPr>
    </w:p>
    <w:p w14:paraId="3BAEA640" w14:textId="77777777" w:rsidR="00D44CC8" w:rsidRPr="00D44CC8" w:rsidRDefault="00D44CC8" w:rsidP="00D44CC8">
      <w:pPr>
        <w:spacing w:after="0" w:line="360" w:lineRule="auto"/>
        <w:ind w:firstLine="709"/>
        <w:jc w:val="both"/>
        <w:rPr>
          <w:rFonts w:ascii="Times New Roman" w:hAnsi="Times New Roman"/>
          <w:sz w:val="24"/>
          <w:szCs w:val="24"/>
        </w:rPr>
      </w:pPr>
      <w:r w:rsidRPr="00D44CC8">
        <w:rPr>
          <w:rFonts w:ascii="Times New Roman" w:hAnsi="Times New Roman"/>
          <w:sz w:val="24"/>
          <w:szCs w:val="24"/>
        </w:rPr>
        <w:t>Запознат/а съм с</w:t>
      </w:r>
      <w:r w:rsidRPr="00D44CC8">
        <w:rPr>
          <w:rFonts w:ascii="Times New Roman" w:eastAsia="Calibri" w:hAnsi="Times New Roman"/>
          <w:sz w:val="24"/>
          <w:szCs w:val="24"/>
        </w:rPr>
        <w:t xml:space="preserve"> </w:t>
      </w:r>
      <w:r w:rsidRPr="00D44CC8">
        <w:rPr>
          <w:rFonts w:ascii="Times New Roman" w:hAnsi="Times New Roman"/>
          <w:sz w:val="24"/>
          <w:szCs w:val="24"/>
        </w:rPr>
        <w:t>чл. 70, 71 и 72 от Закона за противодействие на корупцията, които гласят следното:</w:t>
      </w:r>
    </w:p>
    <w:p w14:paraId="362CC7EE" w14:textId="77777777" w:rsidR="00D44CC8" w:rsidRPr="00D44CC8" w:rsidRDefault="00D44CC8" w:rsidP="00D44CC8">
      <w:pPr>
        <w:spacing w:after="0" w:line="360" w:lineRule="auto"/>
        <w:ind w:firstLine="709"/>
        <w:jc w:val="both"/>
        <w:rPr>
          <w:rFonts w:ascii="Times New Roman" w:hAnsi="Times New Roman"/>
          <w:sz w:val="24"/>
          <w:szCs w:val="24"/>
        </w:rPr>
      </w:pPr>
      <w:r w:rsidRPr="00D44CC8">
        <w:rPr>
          <w:rFonts w:ascii="Times New Roman" w:hAnsi="Times New Roman"/>
          <w:sz w:val="24"/>
          <w:szCs w:val="24"/>
        </w:rPr>
        <w:t>„Конфликт на интереси възниква, когато лице, заемащо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w:t>
      </w:r>
    </w:p>
    <w:p w14:paraId="6EFED7C4" w14:textId="77777777" w:rsidR="00D44CC8" w:rsidRPr="00D44CC8" w:rsidRDefault="00D44CC8" w:rsidP="00D44CC8">
      <w:pPr>
        <w:spacing w:after="0" w:line="360" w:lineRule="auto"/>
        <w:ind w:firstLine="709"/>
        <w:jc w:val="both"/>
        <w:rPr>
          <w:rFonts w:ascii="Times New Roman" w:hAnsi="Times New Roman"/>
          <w:sz w:val="24"/>
          <w:szCs w:val="24"/>
        </w:rPr>
      </w:pPr>
      <w:r w:rsidRPr="00D44CC8">
        <w:rPr>
          <w:rFonts w:ascii="Times New Roman" w:hAnsi="Times New Roman"/>
          <w:sz w:val="24"/>
          <w:szCs w:val="24"/>
        </w:rPr>
        <w:t>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w:t>
      </w:r>
    </w:p>
    <w:p w14:paraId="41A86008" w14:textId="77777777" w:rsidR="00D44CC8" w:rsidRPr="00D44CC8" w:rsidRDefault="00D44CC8" w:rsidP="00D44CC8">
      <w:pPr>
        <w:spacing w:after="0" w:line="360" w:lineRule="auto"/>
        <w:ind w:firstLine="709"/>
        <w:jc w:val="both"/>
        <w:rPr>
          <w:rFonts w:ascii="Times New Roman" w:hAnsi="Times New Roman"/>
          <w:sz w:val="24"/>
          <w:szCs w:val="24"/>
        </w:rPr>
      </w:pPr>
      <w:r w:rsidRPr="00D44CC8">
        <w:rPr>
          <w:rFonts w:ascii="Times New Roman" w:hAnsi="Times New Roman"/>
          <w:sz w:val="24"/>
          <w:szCs w:val="24"/>
        </w:rPr>
        <w:t>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14:paraId="7378E70C" w14:textId="77777777" w:rsidR="00D44CC8" w:rsidRPr="00D44CC8" w:rsidRDefault="00D44CC8" w:rsidP="00D44CC8">
      <w:pPr>
        <w:spacing w:after="60" w:line="360" w:lineRule="auto"/>
        <w:ind w:firstLine="709"/>
        <w:jc w:val="both"/>
        <w:rPr>
          <w:rFonts w:ascii="Times New Roman" w:hAnsi="Times New Roman"/>
          <w:sz w:val="24"/>
          <w:szCs w:val="24"/>
        </w:rPr>
      </w:pPr>
      <w:r w:rsidRPr="00D44CC8">
        <w:rPr>
          <w:rFonts w:ascii="Times New Roman" w:hAnsi="Times New Roman"/>
          <w:sz w:val="24"/>
          <w:szCs w:val="24"/>
        </w:rPr>
        <w:t>С настоящето декларирам, че:</w:t>
      </w:r>
    </w:p>
    <w:p w14:paraId="0044B6E4" w14:textId="77777777" w:rsidR="00D44CC8" w:rsidRPr="00D44CC8" w:rsidRDefault="00D44CC8" w:rsidP="00D44CC8">
      <w:pPr>
        <w:numPr>
          <w:ilvl w:val="0"/>
          <w:numId w:val="1"/>
        </w:numPr>
        <w:spacing w:after="60" w:line="360" w:lineRule="auto"/>
        <w:contextualSpacing/>
        <w:jc w:val="both"/>
        <w:rPr>
          <w:rFonts w:ascii="Times New Roman" w:hAnsi="Times New Roman"/>
          <w:sz w:val="24"/>
          <w:szCs w:val="24"/>
        </w:rPr>
      </w:pPr>
      <w:r w:rsidRPr="00D44CC8">
        <w:rPr>
          <w:rFonts w:ascii="Times New Roman" w:hAnsi="Times New Roman"/>
          <w:b/>
          <w:sz w:val="24"/>
          <w:szCs w:val="24"/>
        </w:rPr>
        <w:lastRenderedPageBreak/>
        <w:t>НЕ СЕ НАМИРАМ</w:t>
      </w:r>
      <w:r w:rsidRPr="00D44CC8">
        <w:rPr>
          <w:rFonts w:ascii="Times New Roman" w:hAnsi="Times New Roman"/>
          <w:sz w:val="24"/>
          <w:szCs w:val="24"/>
        </w:rPr>
        <w:t xml:space="preserve"> в ситуация на конфликт на интереси съгласно чл. 61 от Регламент (ЕС, Евратом) № 2024/2509 в горепосоченото ми качество и във връзка със заеманата от мен длъжност/позиция.</w:t>
      </w:r>
    </w:p>
    <w:p w14:paraId="6729024C" w14:textId="77777777" w:rsidR="00D44CC8" w:rsidRPr="00D44CC8" w:rsidRDefault="00D44CC8" w:rsidP="00D44CC8">
      <w:pPr>
        <w:numPr>
          <w:ilvl w:val="0"/>
          <w:numId w:val="1"/>
        </w:numPr>
        <w:spacing w:after="60" w:line="360" w:lineRule="auto"/>
        <w:contextualSpacing/>
        <w:jc w:val="both"/>
        <w:rPr>
          <w:rFonts w:ascii="Times New Roman" w:hAnsi="Times New Roman"/>
          <w:sz w:val="24"/>
          <w:szCs w:val="24"/>
        </w:rPr>
      </w:pPr>
      <w:r w:rsidRPr="00D44CC8">
        <w:rPr>
          <w:rFonts w:ascii="Times New Roman" w:hAnsi="Times New Roman"/>
          <w:b/>
          <w:sz w:val="24"/>
          <w:szCs w:val="24"/>
        </w:rPr>
        <w:t>НЕ СЕ НАМИРАМ</w:t>
      </w:r>
      <w:r w:rsidRPr="00D44CC8">
        <w:rPr>
          <w:rFonts w:ascii="Times New Roman" w:hAnsi="Times New Roman"/>
          <w:sz w:val="24"/>
          <w:szCs w:val="24"/>
        </w:rPr>
        <w:t xml:space="preserve"> в ситуация на конфликт на интереси съгласно чл. 70 от Закона за противодействие на корупцията. (зачертава се като неприложимо, когато деклараторът не е лице по смисъла на чл. 6 и § 2 от допълнителните разпоредби на Закона за противодействие на корупцията)</w:t>
      </w:r>
    </w:p>
    <w:p w14:paraId="2B4A03AA" w14:textId="77777777" w:rsidR="00D44CC8" w:rsidRPr="00D44CC8" w:rsidRDefault="00D44CC8" w:rsidP="00D44CC8">
      <w:pPr>
        <w:spacing w:after="60" w:line="360" w:lineRule="auto"/>
        <w:ind w:firstLine="708"/>
        <w:jc w:val="both"/>
        <w:rPr>
          <w:rFonts w:ascii="Times New Roman" w:hAnsi="Times New Roman"/>
          <w:sz w:val="24"/>
          <w:szCs w:val="24"/>
        </w:rPr>
      </w:pPr>
      <w:r w:rsidRPr="00D44CC8">
        <w:rPr>
          <w:rFonts w:ascii="Times New Roman" w:hAnsi="Times New Roman"/>
          <w:sz w:val="24"/>
          <w:szCs w:val="24"/>
        </w:rPr>
        <w:t>Доколкото ми е известно, не съществуват факти или обстоятелства в миналото, понастоящем или които биха могли да възникнат в обозримо бъдеще, които могат да поставят под съмнение моята независимост и които да ме поставят в ситуация на конфликт на интереси. Удостоверявам, че ако узная за такива обстоятелства, както и при риск от конфликт на интереси, незабавно ще уведомя прекия си ръководител, а в случай на установен конфликт на интереси, ще се оттегля от заеманата от мен длъжност/позиция.</w:t>
      </w:r>
      <w:r w:rsidRPr="00D44CC8">
        <w:t xml:space="preserve"> </w:t>
      </w:r>
      <w:r w:rsidRPr="00D44CC8">
        <w:rPr>
          <w:rFonts w:ascii="Times New Roman" w:hAnsi="Times New Roman"/>
          <w:sz w:val="24"/>
          <w:szCs w:val="24"/>
        </w:rPr>
        <w:tab/>
      </w:r>
    </w:p>
    <w:p w14:paraId="517B61C1" w14:textId="77777777" w:rsidR="00D44CC8" w:rsidRPr="00D44CC8" w:rsidRDefault="00D44CC8" w:rsidP="00D44CC8">
      <w:pPr>
        <w:spacing w:after="60" w:line="360" w:lineRule="auto"/>
        <w:ind w:firstLine="708"/>
        <w:jc w:val="both"/>
        <w:rPr>
          <w:rFonts w:ascii="Times New Roman" w:hAnsi="Times New Roman"/>
          <w:sz w:val="24"/>
          <w:szCs w:val="24"/>
        </w:rPr>
      </w:pPr>
      <w:r w:rsidRPr="00D44CC8">
        <w:rPr>
          <w:rFonts w:ascii="Times New Roman" w:hAnsi="Times New Roman"/>
          <w:sz w:val="24"/>
          <w:szCs w:val="24"/>
        </w:rPr>
        <w:t>Удостоверявам, че ще спазвам поверителността на всички данни или документи, които са ми били поверени, които съм открил или изготвил в хода на изпълнение на поверените ми задължения.</w:t>
      </w:r>
    </w:p>
    <w:p w14:paraId="182C05E3" w14:textId="77777777" w:rsidR="00B97251" w:rsidRPr="00B97251" w:rsidRDefault="00B97251" w:rsidP="00D44CC8">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line="360" w:lineRule="auto"/>
        <w:ind w:left="-284" w:firstLine="851"/>
        <w:rPr>
          <w:rFonts w:ascii="Times New Roman" w:hAnsi="Times New Roman"/>
          <w:sz w:val="24"/>
          <w:szCs w:val="24"/>
          <w:lang w:eastAsia="it-IT" w:bidi="it-IT"/>
        </w:rPr>
      </w:pPr>
      <w:r w:rsidRPr="00B97251">
        <w:rPr>
          <w:rFonts w:ascii="Times New Roman" w:hAnsi="Times New Roman"/>
          <w:sz w:val="24"/>
          <w:szCs w:val="24"/>
          <w:lang w:eastAsia="it-IT" w:bidi="it-IT"/>
        </w:rPr>
        <w:t>Име:          ..................................</w:t>
      </w:r>
    </w:p>
    <w:p w14:paraId="6BEAA569" w14:textId="77777777" w:rsidR="00B97251" w:rsidRPr="00B97251" w:rsidRDefault="00B97251" w:rsidP="00D44CC8">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line="360" w:lineRule="auto"/>
        <w:ind w:left="-284" w:firstLine="851"/>
        <w:rPr>
          <w:rFonts w:ascii="Times New Roman" w:hAnsi="Times New Roman"/>
          <w:sz w:val="24"/>
          <w:szCs w:val="24"/>
          <w:lang w:eastAsia="it-IT" w:bidi="it-IT"/>
        </w:rPr>
      </w:pPr>
      <w:r w:rsidRPr="00B97251">
        <w:rPr>
          <w:rFonts w:ascii="Times New Roman" w:hAnsi="Times New Roman"/>
          <w:sz w:val="24"/>
          <w:szCs w:val="24"/>
          <w:lang w:eastAsia="it-IT" w:bidi="it-IT"/>
        </w:rPr>
        <w:t>Дата :        ..................................</w:t>
      </w:r>
    </w:p>
    <w:p w14:paraId="4EC59834" w14:textId="2C648868" w:rsidR="0088130A" w:rsidRPr="004D51AC" w:rsidRDefault="00B97251" w:rsidP="00D44CC8">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line="360" w:lineRule="auto"/>
        <w:ind w:left="-284" w:firstLine="851"/>
        <w:rPr>
          <w:rFonts w:ascii="Times New Roman" w:hAnsi="Times New Roman"/>
          <w:sz w:val="24"/>
          <w:szCs w:val="24"/>
        </w:rPr>
      </w:pPr>
      <w:r w:rsidRPr="00B97251">
        <w:rPr>
          <w:rFonts w:ascii="Times New Roman" w:hAnsi="Times New Roman"/>
          <w:sz w:val="24"/>
          <w:szCs w:val="24"/>
          <w:lang w:eastAsia="it-IT" w:bidi="it-IT"/>
        </w:rPr>
        <w:t xml:space="preserve">Подпис:    </w:t>
      </w:r>
    </w:p>
    <w:sectPr w:rsidR="0088130A" w:rsidRPr="004D51AC" w:rsidSect="00AA7E2A">
      <w:pgSz w:w="12240" w:h="15840"/>
      <w:pgMar w:top="993"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3221E"/>
    <w:multiLevelType w:val="hybridMultilevel"/>
    <w:tmpl w:val="24181A44"/>
    <w:lvl w:ilvl="0" w:tplc="32D4381E">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30A"/>
    <w:rsid w:val="00035B4E"/>
    <w:rsid w:val="000568E3"/>
    <w:rsid w:val="000A1537"/>
    <w:rsid w:val="00105023"/>
    <w:rsid w:val="00171348"/>
    <w:rsid w:val="001A325F"/>
    <w:rsid w:val="001A5A7F"/>
    <w:rsid w:val="001F7021"/>
    <w:rsid w:val="00211C80"/>
    <w:rsid w:val="00250207"/>
    <w:rsid w:val="003A6E32"/>
    <w:rsid w:val="0040650D"/>
    <w:rsid w:val="004334F1"/>
    <w:rsid w:val="004545D1"/>
    <w:rsid w:val="004843CF"/>
    <w:rsid w:val="004D51AC"/>
    <w:rsid w:val="00515478"/>
    <w:rsid w:val="005B4337"/>
    <w:rsid w:val="007E4D7D"/>
    <w:rsid w:val="0088130A"/>
    <w:rsid w:val="008814B1"/>
    <w:rsid w:val="00982D5C"/>
    <w:rsid w:val="009836C6"/>
    <w:rsid w:val="0099571B"/>
    <w:rsid w:val="00A0429E"/>
    <w:rsid w:val="00A26F8A"/>
    <w:rsid w:val="00AA7E2A"/>
    <w:rsid w:val="00AD63CB"/>
    <w:rsid w:val="00B5010B"/>
    <w:rsid w:val="00B9211D"/>
    <w:rsid w:val="00B97251"/>
    <w:rsid w:val="00C14AF0"/>
    <w:rsid w:val="00C708AD"/>
    <w:rsid w:val="00D233AC"/>
    <w:rsid w:val="00D44CC8"/>
    <w:rsid w:val="00DC70EF"/>
    <w:rsid w:val="00E82A79"/>
    <w:rsid w:val="00FC5C4A"/>
    <w:rsid w:val="00FC6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F71FF"/>
  <w15:chartTrackingRefBased/>
  <w15:docId w15:val="{E2268D2C-E3CB-4356-9D8F-8F91056C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Cs w:val="16"/>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30A"/>
    <w:pPr>
      <w:spacing w:after="200" w:line="276" w:lineRule="auto"/>
    </w:pPr>
    <w:rPr>
      <w:rFonts w:ascii="Calibri" w:eastAsia="Times New Roman" w:hAnsi="Calibri"/>
      <w:sz w:val="22"/>
      <w:szCs w:val="22"/>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4334F1"/>
    <w:rPr>
      <w:color w:val="0000FF"/>
      <w:u w:val="single"/>
    </w:rPr>
  </w:style>
  <w:style w:type="paragraph" w:customStyle="1" w:styleId="Default">
    <w:name w:val="Default"/>
    <w:rsid w:val="00B97251"/>
    <w:pPr>
      <w:autoSpaceDE w:val="0"/>
      <w:autoSpaceDN w:val="0"/>
      <w:adjustRightInd w:val="0"/>
      <w:spacing w:after="0" w:line="240" w:lineRule="auto"/>
    </w:pPr>
    <w:rPr>
      <w:rFonts w:ascii="Times New Roman" w:hAnsi="Times New Roman"/>
      <w:color w:val="000000"/>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005">
      <w:bodyDiv w:val="1"/>
      <w:marLeft w:val="0"/>
      <w:marRight w:val="0"/>
      <w:marTop w:val="0"/>
      <w:marBottom w:val="0"/>
      <w:divBdr>
        <w:top w:val="none" w:sz="0" w:space="0" w:color="auto"/>
        <w:left w:val="none" w:sz="0" w:space="0" w:color="auto"/>
        <w:bottom w:val="none" w:sz="0" w:space="0" w:color="auto"/>
        <w:right w:val="none" w:sz="0" w:space="0" w:color="auto"/>
      </w:divBdr>
    </w:div>
    <w:div w:id="89274998">
      <w:bodyDiv w:val="1"/>
      <w:marLeft w:val="0"/>
      <w:marRight w:val="0"/>
      <w:marTop w:val="0"/>
      <w:marBottom w:val="0"/>
      <w:divBdr>
        <w:top w:val="none" w:sz="0" w:space="0" w:color="auto"/>
        <w:left w:val="none" w:sz="0" w:space="0" w:color="auto"/>
        <w:bottom w:val="none" w:sz="0" w:space="0" w:color="auto"/>
        <w:right w:val="none" w:sz="0" w:space="0" w:color="auto"/>
      </w:divBdr>
    </w:div>
    <w:div w:id="761872058">
      <w:bodyDiv w:val="1"/>
      <w:marLeft w:val="0"/>
      <w:marRight w:val="0"/>
      <w:marTop w:val="0"/>
      <w:marBottom w:val="0"/>
      <w:divBdr>
        <w:top w:val="none" w:sz="0" w:space="0" w:color="auto"/>
        <w:left w:val="none" w:sz="0" w:space="0" w:color="auto"/>
        <w:bottom w:val="none" w:sz="0" w:space="0" w:color="auto"/>
        <w:right w:val="none" w:sz="0" w:space="0" w:color="auto"/>
      </w:divBdr>
    </w:div>
    <w:div w:id="777260491">
      <w:bodyDiv w:val="1"/>
      <w:marLeft w:val="0"/>
      <w:marRight w:val="0"/>
      <w:marTop w:val="0"/>
      <w:marBottom w:val="0"/>
      <w:divBdr>
        <w:top w:val="none" w:sz="0" w:space="0" w:color="auto"/>
        <w:left w:val="none" w:sz="0" w:space="0" w:color="auto"/>
        <w:bottom w:val="none" w:sz="0" w:space="0" w:color="auto"/>
        <w:right w:val="none" w:sz="0" w:space="0" w:color="auto"/>
      </w:divBdr>
    </w:div>
    <w:div w:id="841236554">
      <w:bodyDiv w:val="1"/>
      <w:marLeft w:val="0"/>
      <w:marRight w:val="0"/>
      <w:marTop w:val="0"/>
      <w:marBottom w:val="0"/>
      <w:divBdr>
        <w:top w:val="none" w:sz="0" w:space="0" w:color="auto"/>
        <w:left w:val="none" w:sz="0" w:space="0" w:color="auto"/>
        <w:bottom w:val="none" w:sz="0" w:space="0" w:color="auto"/>
        <w:right w:val="none" w:sz="0" w:space="0" w:color="auto"/>
      </w:divBdr>
    </w:div>
    <w:div w:id="980039740">
      <w:bodyDiv w:val="1"/>
      <w:marLeft w:val="0"/>
      <w:marRight w:val="0"/>
      <w:marTop w:val="0"/>
      <w:marBottom w:val="0"/>
      <w:divBdr>
        <w:top w:val="none" w:sz="0" w:space="0" w:color="auto"/>
        <w:left w:val="none" w:sz="0" w:space="0" w:color="auto"/>
        <w:bottom w:val="none" w:sz="0" w:space="0" w:color="auto"/>
        <w:right w:val="none" w:sz="0" w:space="0" w:color="auto"/>
      </w:divBdr>
    </w:div>
    <w:div w:id="1418360634">
      <w:bodyDiv w:val="1"/>
      <w:marLeft w:val="0"/>
      <w:marRight w:val="0"/>
      <w:marTop w:val="0"/>
      <w:marBottom w:val="0"/>
      <w:divBdr>
        <w:top w:val="none" w:sz="0" w:space="0" w:color="auto"/>
        <w:left w:val="none" w:sz="0" w:space="0" w:color="auto"/>
        <w:bottom w:val="none" w:sz="0" w:space="0" w:color="auto"/>
        <w:right w:val="none" w:sz="0" w:space="0" w:color="auto"/>
      </w:divBdr>
    </w:div>
    <w:div w:id="1636400470">
      <w:bodyDiv w:val="1"/>
      <w:marLeft w:val="0"/>
      <w:marRight w:val="0"/>
      <w:marTop w:val="0"/>
      <w:marBottom w:val="0"/>
      <w:divBdr>
        <w:top w:val="none" w:sz="0" w:space="0" w:color="auto"/>
        <w:left w:val="none" w:sz="0" w:space="0" w:color="auto"/>
        <w:bottom w:val="none" w:sz="0" w:space="0" w:color="auto"/>
        <w:right w:val="none" w:sz="0" w:space="0" w:color="auto"/>
      </w:divBdr>
    </w:div>
    <w:div w:id="176298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764</Words>
  <Characters>4359</Characters>
  <Application>Microsoft Office Word</Application>
  <DocSecurity>0</DocSecurity>
  <Lines>36</Lines>
  <Paragraphs>10</Paragraphs>
  <ScaleCrop>false</ScaleCrop>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Yordanova</dc:creator>
  <cp:keywords/>
  <dc:description/>
  <cp:lastModifiedBy>Desislava Zaharieva</cp:lastModifiedBy>
  <cp:revision>4</cp:revision>
  <dcterms:created xsi:type="dcterms:W3CDTF">2024-09-19T11:57:00Z</dcterms:created>
  <dcterms:modified xsi:type="dcterms:W3CDTF">2025-02-10T15:10:00Z</dcterms:modified>
</cp:coreProperties>
</file>