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100F88"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3pt;height:100.3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2485AE76"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100F88">
        <w:rPr>
          <w:rFonts w:ascii="Times New Roman" w:hAnsi="Times New Roman" w:cs="Times New Roman"/>
          <w:b/>
          <w:bCs/>
          <w:sz w:val="24"/>
          <w:szCs w:val="24"/>
        </w:rPr>
        <w:t>21</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295FF7">
        <w:rPr>
          <w:rFonts w:ascii="Times New Roman" w:hAnsi="Times New Roman" w:cs="Times New Roman"/>
          <w:b/>
          <w:bCs/>
          <w:sz w:val="24"/>
          <w:szCs w:val="24"/>
        </w:rPr>
        <w:t>3</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w:t>
      </w:r>
      <w:proofErr w:type="spellStart"/>
      <w:r w:rsidRPr="00080D92">
        <w:rPr>
          <w:rFonts w:ascii="Times New Roman" w:hAnsi="Times New Roman" w:cs="Times New Roman"/>
          <w:sz w:val="24"/>
          <w:szCs w:val="24"/>
          <w:lang w:eastAsia="en-GB"/>
        </w:rPr>
        <w:t>отбелязва:„ВАЖНО</w:t>
      </w:r>
      <w:proofErr w:type="spellEnd"/>
      <w:r w:rsidRPr="00080D92">
        <w:rPr>
          <w:rFonts w:ascii="Times New Roman" w:hAnsi="Times New Roman" w:cs="Times New Roman"/>
          <w:sz w:val="24"/>
          <w:szCs w:val="24"/>
          <w:lang w:eastAsia="en-GB"/>
        </w:rPr>
        <w:t xml:space="preserve">!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 xml:space="preserve">Благодаря за Вашите конкретни и ясни отговори и пожелавам успех на програмата, бенефициентите и </w:t>
      </w:r>
      <w:proofErr w:type="spellStart"/>
      <w:r w:rsidRPr="00080D92">
        <w:rPr>
          <w:rFonts w:ascii="Times New Roman" w:hAnsi="Times New Roman" w:cs="Times New Roman"/>
          <w:sz w:val="24"/>
          <w:szCs w:val="24"/>
          <w:lang w:eastAsia="en-GB"/>
        </w:rPr>
        <w:t>бенефициерите</w:t>
      </w:r>
      <w:proofErr w:type="spellEnd"/>
      <w:r w:rsidRPr="00080D92">
        <w:rPr>
          <w:rFonts w:ascii="Times New Roman" w:hAnsi="Times New Roman" w:cs="Times New Roman"/>
          <w:sz w:val="24"/>
          <w:szCs w:val="24"/>
          <w:lang w:eastAsia="en-GB"/>
        </w:rPr>
        <w:t>!</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 xml:space="preserve">В Приложение </w:t>
      </w:r>
      <w:proofErr w:type="spellStart"/>
      <w:r w:rsidRPr="00176916">
        <w:rPr>
          <w:rFonts w:ascii="Times New Roman" w:hAnsi="Times New Roman" w:cs="Times New Roman"/>
          <w:sz w:val="24"/>
          <w:szCs w:val="24"/>
        </w:rPr>
        <w:t>Xa</w:t>
      </w:r>
      <w:proofErr w:type="spellEnd"/>
      <w:r w:rsidRPr="00176916">
        <w:rPr>
          <w:rFonts w:ascii="Times New Roman" w:hAnsi="Times New Roman" w:cs="Times New Roman"/>
          <w:sz w:val="24"/>
          <w:szCs w:val="24"/>
        </w:rPr>
        <w:t xml:space="preserve">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w:t>
      </w:r>
      <w:proofErr w:type="spellStart"/>
      <w:r w:rsidRPr="00176916">
        <w:rPr>
          <w:rFonts w:ascii="Times New Roman" w:hAnsi="Times New Roman" w:cs="Times New Roman"/>
          <w:sz w:val="24"/>
          <w:szCs w:val="24"/>
        </w:rPr>
        <w:t>Ib</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w:t>
      </w:r>
      <w:proofErr w:type="spellStart"/>
      <w:r>
        <w:rPr>
          <w:rFonts w:ascii="Times New Roman" w:hAnsi="Times New Roman" w:cs="Times New Roman"/>
          <w:sz w:val="24"/>
          <w:szCs w:val="24"/>
        </w:rPr>
        <w:t>непомощ</w:t>
      </w:r>
      <w:proofErr w:type="spellEnd"/>
      <w:r>
        <w:rPr>
          <w:rFonts w:ascii="Times New Roman" w:hAnsi="Times New Roman" w:cs="Times New Roman"/>
          <w:sz w:val="24"/>
          <w:szCs w:val="24"/>
        </w:rPr>
        <w:t>"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от</w:t>
      </w:r>
      <w:proofErr w:type="spellEnd"/>
      <w:r w:rsidRPr="00A75ABF">
        <w:rPr>
          <w:rFonts w:ascii="Times New Roman" w:hAnsi="Times New Roman" w:cs="Times New Roman"/>
          <w:b/>
          <w:bCs/>
          <w:color w:val="000000" w:themeColor="text1"/>
          <w:sz w:val="24"/>
          <w:szCs w:val="24"/>
          <w:lang w:val="en-US"/>
        </w:rPr>
        <w:t xml:space="preserve">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постъпил</w:t>
      </w:r>
      <w:proofErr w:type="spellEnd"/>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чрез</w:t>
      </w:r>
      <w:proofErr w:type="spellEnd"/>
      <w:r w:rsidRPr="00A75ABF">
        <w:rPr>
          <w:rFonts w:ascii="Times New Roman" w:hAnsi="Times New Roman" w:cs="Times New Roman"/>
          <w:b/>
          <w:bCs/>
          <w:color w:val="000000" w:themeColor="text1"/>
          <w:sz w:val="24"/>
          <w:szCs w:val="24"/>
          <w:lang w:val="en-US"/>
        </w:rPr>
        <w:t xml:space="preserve">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 xml:space="preserve">УВАЖАЕМИ </w:t>
      </w:r>
      <w:proofErr w:type="gramStart"/>
      <w:r w:rsidRPr="00A75ABF">
        <w:rPr>
          <w:rFonts w:ascii="Times New Roman" w:hAnsi="Times New Roman" w:cs="Times New Roman"/>
          <w:color w:val="000000" w:themeColor="text1"/>
          <w:sz w:val="24"/>
          <w:szCs w:val="24"/>
          <w:lang w:val="en-US"/>
        </w:rPr>
        <w:t>ДАМИ  И</w:t>
      </w:r>
      <w:proofErr w:type="gramEnd"/>
      <w:r w:rsidRPr="00A75ABF">
        <w:rPr>
          <w:rFonts w:ascii="Times New Roman" w:hAnsi="Times New Roman" w:cs="Times New Roman"/>
          <w:color w:val="000000" w:themeColor="text1"/>
          <w:sz w:val="24"/>
          <w:szCs w:val="24"/>
          <w:lang w:val="en-US"/>
        </w:rPr>
        <w:t xml:space="preserve">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roofErr w:type="spellStart"/>
      <w:r w:rsidRPr="00A75ABF">
        <w:rPr>
          <w:rFonts w:ascii="Times New Roman" w:hAnsi="Times New Roman" w:cs="Times New Roman"/>
          <w:color w:val="000000" w:themeColor="text1"/>
          <w:sz w:val="24"/>
          <w:szCs w:val="24"/>
          <w:lang w:val="en-US"/>
        </w:rPr>
        <w:t>Моля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получа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разяснение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относно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попълването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Приложение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Ia</w:t>
      </w:r>
      <w:proofErr w:type="spellEnd"/>
      <w:r w:rsidRPr="00A75ABF">
        <w:rPr>
          <w:rFonts w:ascii="Times New Roman" w:hAnsi="Times New Roman" w:cs="Times New Roman"/>
          <w:color w:val="000000" w:themeColor="text1"/>
          <w:sz w:val="24"/>
          <w:szCs w:val="24"/>
          <w:lang w:val="en-US"/>
        </w:rPr>
        <w:t xml:space="preserve"> - </w:t>
      </w:r>
      <w:proofErr w:type="spellStart"/>
      <w:r w:rsidRPr="00A75ABF">
        <w:rPr>
          <w:rFonts w:ascii="Times New Roman" w:hAnsi="Times New Roman" w:cs="Times New Roman"/>
          <w:color w:val="000000" w:themeColor="text1"/>
          <w:sz w:val="24"/>
          <w:szCs w:val="24"/>
          <w:lang w:val="en-US"/>
        </w:rPr>
        <w:t>анализ-декларация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директора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образователната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институция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Доспустимо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ли</w:t>
      </w:r>
      <w:proofErr w:type="spellEnd"/>
      <w:r w:rsidRPr="00A75ABF">
        <w:rPr>
          <w:rFonts w:ascii="Times New Roman" w:hAnsi="Times New Roman" w:cs="Times New Roman"/>
          <w:color w:val="000000" w:themeColor="text1"/>
          <w:sz w:val="24"/>
          <w:szCs w:val="24"/>
          <w:lang w:val="en-US"/>
        </w:rPr>
        <w:t xml:space="preserve"> е </w:t>
      </w:r>
      <w:proofErr w:type="spellStart"/>
      <w:r w:rsidRPr="00A75ABF">
        <w:rPr>
          <w:rFonts w:ascii="Times New Roman" w:hAnsi="Times New Roman" w:cs="Times New Roman"/>
          <w:color w:val="000000" w:themeColor="text1"/>
          <w:sz w:val="24"/>
          <w:szCs w:val="24"/>
          <w:lang w:val="en-US"/>
        </w:rPr>
        <w:t>да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се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допълнят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таблици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дейностите</w:t>
      </w:r>
      <w:proofErr w:type="spellEnd"/>
      <w:r w:rsidRPr="00A75ABF">
        <w:rPr>
          <w:rFonts w:ascii="Times New Roman" w:hAnsi="Times New Roman" w:cs="Times New Roman"/>
          <w:color w:val="000000" w:themeColor="text1"/>
          <w:sz w:val="24"/>
          <w:szCs w:val="24"/>
          <w:lang w:val="en-US"/>
        </w:rPr>
        <w:t xml:space="preserve"> 2, 3 и 4 </w:t>
      </w:r>
      <w:proofErr w:type="spellStart"/>
      <w:r w:rsidRPr="00A75ABF">
        <w:rPr>
          <w:rFonts w:ascii="Times New Roman" w:hAnsi="Times New Roman" w:cs="Times New Roman"/>
          <w:color w:val="000000" w:themeColor="text1"/>
          <w:sz w:val="24"/>
          <w:szCs w:val="24"/>
          <w:lang w:val="en-US"/>
        </w:rPr>
        <w:t>както</w:t>
      </w:r>
      <w:proofErr w:type="spellEnd"/>
      <w:r w:rsidRPr="00A75ABF">
        <w:rPr>
          <w:rFonts w:ascii="Times New Roman" w:hAnsi="Times New Roman" w:cs="Times New Roman"/>
          <w:color w:val="000000" w:themeColor="text1"/>
          <w:sz w:val="24"/>
          <w:szCs w:val="24"/>
          <w:lang w:val="en-US"/>
        </w:rPr>
        <w:t xml:space="preserve"> е </w:t>
      </w:r>
      <w:proofErr w:type="spellStart"/>
      <w:r w:rsidRPr="00A75ABF">
        <w:rPr>
          <w:rFonts w:ascii="Times New Roman" w:hAnsi="Times New Roman" w:cs="Times New Roman"/>
          <w:color w:val="000000" w:themeColor="text1"/>
          <w:sz w:val="24"/>
          <w:szCs w:val="24"/>
          <w:lang w:val="en-US"/>
        </w:rPr>
        <w:t>направено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дейност</w:t>
      </w:r>
      <w:proofErr w:type="spellEnd"/>
      <w:r w:rsidRPr="00A75ABF">
        <w:rPr>
          <w:rFonts w:ascii="Times New Roman" w:hAnsi="Times New Roman" w:cs="Times New Roman"/>
          <w:color w:val="000000" w:themeColor="text1"/>
          <w:sz w:val="24"/>
          <w:szCs w:val="24"/>
          <w:lang w:val="en-US"/>
        </w:rPr>
        <w:t xml:space="preserve"> 1 в "III. </w:t>
      </w:r>
      <w:proofErr w:type="spellStart"/>
      <w:r w:rsidRPr="00A75ABF">
        <w:rPr>
          <w:rFonts w:ascii="Times New Roman" w:hAnsi="Times New Roman" w:cs="Times New Roman"/>
          <w:color w:val="000000" w:themeColor="text1"/>
          <w:sz w:val="24"/>
          <w:szCs w:val="24"/>
          <w:lang w:val="en-US"/>
        </w:rPr>
        <w:t>Планирани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мерки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образователната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институция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успешното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изпълнение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проектното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предложение</w:t>
      </w:r>
      <w:proofErr w:type="spellEnd"/>
      <w:r w:rsidRPr="00A75ABF">
        <w:rPr>
          <w:rFonts w:ascii="Times New Roman" w:hAnsi="Times New Roman" w:cs="Times New Roman"/>
          <w:color w:val="000000" w:themeColor="text1"/>
          <w:sz w:val="24"/>
          <w:szCs w:val="24"/>
          <w:lang w:val="en-US"/>
        </w:rPr>
        <w:t>"?</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proofErr w:type="spellStart"/>
      <w:r w:rsidRPr="007515AC">
        <w:rPr>
          <w:rFonts w:ascii="Times New Roman" w:hAnsi="Times New Roman" w:cs="Times New Roman"/>
          <w:sz w:val="24"/>
          <w:szCs w:val="24"/>
          <w:lang w:val="en-US"/>
        </w:rPr>
        <w:t>Анализ</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де</w:t>
      </w:r>
      <w:proofErr w:type="spellEnd"/>
      <w:r>
        <w:rPr>
          <w:rFonts w:ascii="Times New Roman" w:hAnsi="Times New Roman" w:cs="Times New Roman"/>
          <w:sz w:val="24"/>
          <w:szCs w:val="24"/>
        </w:rPr>
        <w:t>к</w:t>
      </w:r>
      <w:proofErr w:type="spellStart"/>
      <w:r w:rsidRPr="007515AC">
        <w:rPr>
          <w:rFonts w:ascii="Times New Roman" w:hAnsi="Times New Roman" w:cs="Times New Roman"/>
          <w:sz w:val="24"/>
          <w:szCs w:val="24"/>
          <w:lang w:val="en-US"/>
        </w:rPr>
        <w:t>ларацията</w:t>
      </w:r>
      <w:proofErr w:type="spellEnd"/>
      <w:r w:rsidRPr="007515AC">
        <w:rPr>
          <w:rFonts w:ascii="Times New Roman" w:hAnsi="Times New Roman" w:cs="Times New Roman"/>
          <w:sz w:val="24"/>
          <w:szCs w:val="24"/>
          <w:lang w:val="en-US"/>
        </w:rPr>
        <w:t xml:space="preserve"> – </w:t>
      </w:r>
      <w:proofErr w:type="spellStart"/>
      <w:r w:rsidRPr="007515AC">
        <w:rPr>
          <w:rFonts w:ascii="Times New Roman" w:hAnsi="Times New Roman" w:cs="Times New Roman"/>
          <w:sz w:val="24"/>
          <w:szCs w:val="24"/>
          <w:lang w:val="en-US"/>
        </w:rPr>
        <w:t>Приложение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Ia</w:t>
      </w:r>
      <w:proofErr w:type="spellEnd"/>
      <w:r w:rsidRPr="007515AC">
        <w:rPr>
          <w:rFonts w:ascii="Times New Roman" w:hAnsi="Times New Roman" w:cs="Times New Roman"/>
          <w:sz w:val="24"/>
          <w:szCs w:val="24"/>
          <w:lang w:val="en-US"/>
        </w:rPr>
        <w:t xml:space="preserve"> </w:t>
      </w:r>
      <w:r>
        <w:rPr>
          <w:rFonts w:ascii="Times New Roman" w:hAnsi="Times New Roman" w:cs="Times New Roman"/>
          <w:sz w:val="24"/>
          <w:szCs w:val="24"/>
        </w:rPr>
        <w:t>с</w:t>
      </w:r>
      <w:proofErr w:type="spellStart"/>
      <w:r w:rsidRPr="007515AC">
        <w:rPr>
          <w:rFonts w:ascii="Times New Roman" w:hAnsi="Times New Roman" w:cs="Times New Roman"/>
          <w:sz w:val="24"/>
          <w:szCs w:val="24"/>
          <w:lang w:val="en-US"/>
        </w:rPr>
        <w:t>ъгласно</w:t>
      </w:r>
      <w:proofErr w:type="spellEnd"/>
      <w:r w:rsidRPr="007515AC">
        <w:rPr>
          <w:rFonts w:ascii="Times New Roman" w:hAnsi="Times New Roman" w:cs="Times New Roman"/>
          <w:sz w:val="24"/>
          <w:szCs w:val="24"/>
          <w:lang w:val="en-US"/>
        </w:rPr>
        <w:t xml:space="preserve"> т.7 </w:t>
      </w:r>
      <w:proofErr w:type="spellStart"/>
      <w:r w:rsidRPr="007515AC">
        <w:rPr>
          <w:rFonts w:ascii="Times New Roman" w:hAnsi="Times New Roman" w:cs="Times New Roman"/>
          <w:sz w:val="24"/>
          <w:szCs w:val="24"/>
          <w:lang w:val="en-US"/>
        </w:rPr>
        <w:t>Индикатори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както</w:t>
      </w:r>
      <w:proofErr w:type="spellEnd"/>
      <w:r w:rsidRPr="007515AC">
        <w:rPr>
          <w:rFonts w:ascii="Times New Roman" w:hAnsi="Times New Roman" w:cs="Times New Roman"/>
          <w:sz w:val="24"/>
          <w:szCs w:val="24"/>
          <w:lang w:val="en-US"/>
        </w:rPr>
        <w:t xml:space="preserve"> и т.13 </w:t>
      </w:r>
      <w:proofErr w:type="spellStart"/>
      <w:r w:rsidRPr="007515AC">
        <w:rPr>
          <w:rFonts w:ascii="Times New Roman" w:hAnsi="Times New Roman" w:cs="Times New Roman"/>
          <w:sz w:val="24"/>
          <w:szCs w:val="24"/>
          <w:lang w:val="en-US"/>
        </w:rPr>
        <w:t>Допустими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дейности</w:t>
      </w:r>
      <w:proofErr w:type="spellEnd"/>
      <w:r w:rsidRPr="007515AC">
        <w:rPr>
          <w:rFonts w:ascii="Times New Roman" w:hAnsi="Times New Roman" w:cs="Times New Roman"/>
          <w:sz w:val="24"/>
          <w:szCs w:val="24"/>
          <w:lang w:val="en-US"/>
        </w:rPr>
        <w:t xml:space="preserve"> и т.15. </w:t>
      </w:r>
      <w:proofErr w:type="spellStart"/>
      <w:r w:rsidRPr="007515AC">
        <w:rPr>
          <w:rFonts w:ascii="Times New Roman" w:hAnsi="Times New Roman" w:cs="Times New Roman"/>
          <w:sz w:val="24"/>
          <w:szCs w:val="24"/>
          <w:lang w:val="en-US"/>
        </w:rPr>
        <w:t>Допустими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целеви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групи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от</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Условията</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за</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кандидатстване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се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представя</w:t>
      </w:r>
      <w:proofErr w:type="spellEnd"/>
      <w:r w:rsidRPr="007515AC">
        <w:rPr>
          <w:rFonts w:ascii="Times New Roman" w:hAnsi="Times New Roman" w:cs="Times New Roman"/>
          <w:sz w:val="24"/>
          <w:szCs w:val="24"/>
          <w:lang w:val="en-US"/>
        </w:rPr>
        <w:t xml:space="preserve"> с </w:t>
      </w:r>
      <w:proofErr w:type="spellStart"/>
      <w:r w:rsidRPr="007515AC">
        <w:rPr>
          <w:rFonts w:ascii="Times New Roman" w:hAnsi="Times New Roman" w:cs="Times New Roman"/>
          <w:sz w:val="24"/>
          <w:szCs w:val="24"/>
          <w:lang w:val="en-US"/>
        </w:rPr>
        <w:t>оглед</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определяне</w:t>
      </w:r>
      <w:proofErr w:type="spellEnd"/>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proofErr w:type="spellStart"/>
      <w:r w:rsidRPr="008C63C7">
        <w:rPr>
          <w:rFonts w:ascii="Times New Roman" w:hAnsi="Times New Roman" w:cs="Times New Roman"/>
          <w:sz w:val="24"/>
          <w:szCs w:val="24"/>
          <w:lang w:val="en-US"/>
        </w:rPr>
        <w:t>Планирани</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мерки</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от</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образователната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институция</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за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успешното</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изпълнение</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на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проектното</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предложение</w:t>
      </w:r>
      <w:proofErr w:type="spellEnd"/>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proofErr w:type="spellStart"/>
      <w:r w:rsidRPr="007C7221">
        <w:rPr>
          <w:rFonts w:ascii="Times New Roman" w:hAnsi="Times New Roman" w:cs="Times New Roman"/>
          <w:sz w:val="24"/>
          <w:szCs w:val="24"/>
          <w:lang w:val="en-US"/>
        </w:rPr>
        <w:t>Ia</w:t>
      </w:r>
      <w:proofErr w:type="spellEnd"/>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proofErr w:type="spellStart"/>
      <w:r w:rsidRPr="007C7221">
        <w:rPr>
          <w:rFonts w:ascii="Times New Roman" w:hAnsi="Times New Roman" w:cs="Times New Roman"/>
          <w:i/>
          <w:iCs/>
          <w:sz w:val="24"/>
          <w:szCs w:val="24"/>
          <w:lang w:val="en-US"/>
        </w:rPr>
        <w:t>Ib</w:t>
      </w:r>
      <w:proofErr w:type="spellEnd"/>
      <w:r w:rsidRPr="007C7221">
        <w:rPr>
          <w:rFonts w:ascii="Times New Roman" w:hAnsi="Times New Roman" w:cs="Times New Roman"/>
          <w:i/>
          <w:iCs/>
          <w:sz w:val="24"/>
          <w:szCs w:val="24"/>
          <w:lang w:val="en-US"/>
        </w:rPr>
        <w:t xml:space="preserve">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w:t>
      </w:r>
      <w:proofErr w:type="spellStart"/>
      <w:r w:rsidRPr="007C7221">
        <w:rPr>
          <w:rFonts w:ascii="Times New Roman" w:hAnsi="Times New Roman" w:cs="Times New Roman"/>
          <w:sz w:val="24"/>
          <w:szCs w:val="24"/>
          <w:lang w:val="en-US"/>
        </w:rPr>
        <w:t>Ib</w:t>
      </w:r>
      <w:proofErr w:type="spellEnd"/>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proofErr w:type="spellStart"/>
      <w:r>
        <w:rPr>
          <w:rFonts w:ascii="Times New Roman" w:hAnsi="Times New Roman" w:cs="Times New Roman"/>
          <w:sz w:val="24"/>
          <w:szCs w:val="24"/>
          <w:lang w:val="en-US"/>
        </w:rPr>
        <w:t>Ia</w:t>
      </w:r>
      <w:proofErr w:type="spellEnd"/>
      <w:r>
        <w:rPr>
          <w:rFonts w:ascii="Times New Roman" w:hAnsi="Times New Roman" w:cs="Times New Roman"/>
          <w:sz w:val="24"/>
          <w:szCs w:val="24"/>
        </w:rPr>
        <w:t xml:space="preserve"> Анализ-декларация и Приложение </w:t>
      </w:r>
      <w:proofErr w:type="spellStart"/>
      <w:r>
        <w:rPr>
          <w:rFonts w:ascii="Times New Roman" w:hAnsi="Times New Roman" w:cs="Times New Roman"/>
          <w:sz w:val="24"/>
          <w:szCs w:val="24"/>
          <w:lang w:val="en-US"/>
        </w:rPr>
        <w:t>Ib</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 xml:space="preserve">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w:t>
      </w:r>
      <w:proofErr w:type="spellStart"/>
      <w:r w:rsidRPr="007515AC">
        <w:rPr>
          <w:rFonts w:ascii="Times New Roman" w:hAnsi="Times New Roman" w:cs="Times New Roman"/>
          <w:sz w:val="24"/>
          <w:szCs w:val="24"/>
          <w:lang w:eastAsia="en-GB"/>
        </w:rPr>
        <w:t>трудовоправни</w:t>
      </w:r>
      <w:proofErr w:type="spellEnd"/>
      <w:r w:rsidRPr="007515AC">
        <w:rPr>
          <w:rFonts w:ascii="Times New Roman" w:hAnsi="Times New Roman" w:cs="Times New Roman"/>
          <w:sz w:val="24"/>
          <w:szCs w:val="24"/>
          <w:lang w:eastAsia="en-GB"/>
        </w:rPr>
        <w:t xml:space="preserve">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 xml:space="preserve">Възнагражденията на тези ЕОД  в </w:t>
      </w:r>
      <w:proofErr w:type="spellStart"/>
      <w:r w:rsidRPr="007515AC">
        <w:rPr>
          <w:rFonts w:ascii="Times New Roman" w:hAnsi="Times New Roman" w:cs="Times New Roman"/>
          <w:sz w:val="24"/>
          <w:szCs w:val="24"/>
          <w:lang w:eastAsia="en-GB"/>
        </w:rPr>
        <w:t>проекто</w:t>
      </w:r>
      <w:proofErr w:type="spellEnd"/>
      <w:r w:rsidRPr="007515AC">
        <w:rPr>
          <w:rFonts w:ascii="Times New Roman" w:hAnsi="Times New Roman" w:cs="Times New Roman"/>
          <w:sz w:val="24"/>
          <w:szCs w:val="24"/>
          <w:lang w:eastAsia="en-GB"/>
        </w:rPr>
        <w:t xml:space="preserve"> бюджета на партньора НПО как трябва да се покажат: като </w:t>
      </w:r>
      <w:proofErr w:type="spellStart"/>
      <w:r w:rsidRPr="007515AC">
        <w:rPr>
          <w:rFonts w:ascii="Times New Roman" w:hAnsi="Times New Roman" w:cs="Times New Roman"/>
          <w:sz w:val="24"/>
          <w:szCs w:val="24"/>
          <w:lang w:eastAsia="en-GB"/>
        </w:rPr>
        <w:t>de</w:t>
      </w:r>
      <w:proofErr w:type="spellEnd"/>
      <w:r w:rsidRPr="007515AC">
        <w:rPr>
          <w:rFonts w:ascii="Times New Roman" w:hAnsi="Times New Roman" w:cs="Times New Roman"/>
          <w:sz w:val="24"/>
          <w:szCs w:val="24"/>
          <w:lang w:eastAsia="en-GB"/>
        </w:rPr>
        <w:t xml:space="preserve"> </w:t>
      </w:r>
      <w:proofErr w:type="spellStart"/>
      <w:r w:rsidRPr="007515AC">
        <w:rPr>
          <w:rFonts w:ascii="Times New Roman" w:hAnsi="Times New Roman" w:cs="Times New Roman"/>
          <w:sz w:val="24"/>
          <w:szCs w:val="24"/>
          <w:lang w:eastAsia="en-GB"/>
        </w:rPr>
        <w:t>minimus</w:t>
      </w:r>
      <w:proofErr w:type="spellEnd"/>
      <w:r w:rsidRPr="007515AC">
        <w:rPr>
          <w:rFonts w:ascii="Times New Roman" w:hAnsi="Times New Roman" w:cs="Times New Roman"/>
          <w:sz w:val="24"/>
          <w:szCs w:val="24"/>
          <w:lang w:eastAsia="en-GB"/>
        </w:rPr>
        <w:t xml:space="preserve"> или в режим "</w:t>
      </w:r>
      <w:proofErr w:type="spellStart"/>
      <w:r w:rsidRPr="007515AC">
        <w:rPr>
          <w:rFonts w:ascii="Times New Roman" w:hAnsi="Times New Roman" w:cs="Times New Roman"/>
          <w:sz w:val="24"/>
          <w:szCs w:val="24"/>
          <w:lang w:eastAsia="en-GB"/>
        </w:rPr>
        <w:t>непомощ</w:t>
      </w:r>
      <w:proofErr w:type="spellEnd"/>
      <w:r w:rsidRPr="007515AC">
        <w:rPr>
          <w:rFonts w:ascii="Times New Roman" w:hAnsi="Times New Roman" w:cs="Times New Roman"/>
          <w:sz w:val="24"/>
          <w:szCs w:val="24"/>
          <w:lang w:eastAsia="en-GB"/>
        </w:rPr>
        <w:t>".</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то за същите се прилага режим „</w:t>
      </w:r>
      <w:proofErr w:type="spellStart"/>
      <w:r w:rsidRPr="003829E1">
        <w:rPr>
          <w:rFonts w:ascii="Times New Roman" w:hAnsi="Times New Roman" w:cs="Times New Roman"/>
          <w:sz w:val="24"/>
          <w:szCs w:val="24"/>
        </w:rPr>
        <w:t>непомощ</w:t>
      </w:r>
      <w:proofErr w:type="spellEnd"/>
      <w:r w:rsidRPr="003829E1">
        <w:rPr>
          <w:rFonts w:ascii="Times New Roman" w:hAnsi="Times New Roman" w:cs="Times New Roman"/>
          <w:sz w:val="24"/>
          <w:szCs w:val="24"/>
        </w:rPr>
        <w:t xml:space="preserve">" и разходите за тях </w:t>
      </w:r>
      <w:r>
        <w:rPr>
          <w:rFonts w:ascii="Times New Roman" w:hAnsi="Times New Roman" w:cs="Times New Roman"/>
          <w:sz w:val="24"/>
          <w:szCs w:val="24"/>
        </w:rPr>
        <w:t>могат да се планират в режим „</w:t>
      </w:r>
      <w:proofErr w:type="spellStart"/>
      <w:r>
        <w:rPr>
          <w:rFonts w:ascii="Times New Roman" w:hAnsi="Times New Roman" w:cs="Times New Roman"/>
          <w:sz w:val="24"/>
          <w:szCs w:val="24"/>
        </w:rPr>
        <w:t>непомощ</w:t>
      </w:r>
      <w:proofErr w:type="spellEnd"/>
      <w:r>
        <w:rPr>
          <w:rFonts w:ascii="Times New Roman" w:hAnsi="Times New Roman" w:cs="Times New Roman"/>
          <w:sz w:val="24"/>
          <w:szCs w:val="24"/>
        </w:rPr>
        <w:t>“.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w:t>
      </w:r>
      <w:proofErr w:type="spellStart"/>
      <w:r w:rsidRPr="003829E1">
        <w:rPr>
          <w:rFonts w:ascii="Times New Roman" w:hAnsi="Times New Roman" w:cs="Times New Roman"/>
          <w:i/>
          <w:iCs/>
          <w:sz w:val="24"/>
          <w:szCs w:val="24"/>
        </w:rPr>
        <w:t>партньoри</w:t>
      </w:r>
      <w:proofErr w:type="spellEnd"/>
      <w:r w:rsidRPr="003829E1">
        <w:rPr>
          <w:rFonts w:ascii="Times New Roman" w:hAnsi="Times New Roman" w:cs="Times New Roman"/>
          <w:i/>
          <w:iCs/>
          <w:sz w:val="24"/>
          <w:szCs w:val="24"/>
        </w:rPr>
        <w:t xml:space="preserve">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w:t>
      </w:r>
      <w:proofErr w:type="spellStart"/>
      <w:r w:rsidRPr="003829E1">
        <w:rPr>
          <w:rFonts w:ascii="Times New Roman" w:hAnsi="Times New Roman" w:cs="Times New Roman"/>
          <w:i/>
          <w:iCs/>
          <w:sz w:val="24"/>
          <w:szCs w:val="24"/>
        </w:rPr>
        <w:t>непомощ</w:t>
      </w:r>
      <w:proofErr w:type="spellEnd"/>
      <w:r w:rsidRPr="003829E1">
        <w:rPr>
          <w:rFonts w:ascii="Times New Roman" w:hAnsi="Times New Roman" w:cs="Times New Roman"/>
          <w:i/>
          <w:iCs/>
          <w:sz w:val="24"/>
          <w:szCs w:val="24"/>
        </w:rPr>
        <w:t>“,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77BFE2F" w14:textId="77777777" w:rsidR="00383965" w:rsidRPr="003C4B27"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383965" w:rsidRPr="003C4B27" w:rsidSect="005F2F51">
      <w:headerReference w:type="default" r:id="rId12"/>
      <w:footerReference w:type="default" r:id="rId13"/>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BFC3D" w14:textId="77777777" w:rsidR="006F01A3" w:rsidRDefault="006F01A3" w:rsidP="004B4516">
      <w:pPr>
        <w:spacing w:after="0" w:line="240" w:lineRule="auto"/>
      </w:pPr>
      <w:r>
        <w:separator/>
      </w:r>
    </w:p>
  </w:endnote>
  <w:endnote w:type="continuationSeparator" w:id="0">
    <w:p w14:paraId="4831B8B3" w14:textId="77777777" w:rsidR="006F01A3" w:rsidRDefault="006F01A3"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289BB" w14:textId="77777777" w:rsidR="006F01A3" w:rsidRDefault="006F01A3" w:rsidP="004B4516">
      <w:pPr>
        <w:spacing w:after="0" w:line="240" w:lineRule="auto"/>
      </w:pPr>
      <w:bookmarkStart w:id="0" w:name="_Hlk117864434"/>
      <w:bookmarkEnd w:id="0"/>
      <w:r>
        <w:separator/>
      </w:r>
    </w:p>
  </w:footnote>
  <w:footnote w:type="continuationSeparator" w:id="0">
    <w:p w14:paraId="2FCA0028" w14:textId="77777777" w:rsidR="006F01A3" w:rsidRDefault="006F01A3"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8"/>
  </w:num>
  <w:num w:numId="3">
    <w:abstractNumId w:val="22"/>
  </w:num>
  <w:num w:numId="4">
    <w:abstractNumId w:val="11"/>
  </w:num>
  <w:num w:numId="5">
    <w:abstractNumId w:val="12"/>
  </w:num>
  <w:num w:numId="6">
    <w:abstractNumId w:val="2"/>
  </w:num>
  <w:num w:numId="7">
    <w:abstractNumId w:val="7"/>
  </w:num>
  <w:num w:numId="8">
    <w:abstractNumId w:val="14"/>
  </w:num>
  <w:num w:numId="9">
    <w:abstractNumId w:val="1"/>
  </w:num>
  <w:num w:numId="10">
    <w:abstractNumId w:val="6"/>
  </w:num>
  <w:num w:numId="11">
    <w:abstractNumId w:val="0"/>
  </w:num>
  <w:num w:numId="12">
    <w:abstractNumId w:val="26"/>
  </w:num>
  <w:num w:numId="13">
    <w:abstractNumId w:val="19"/>
  </w:num>
  <w:num w:numId="14">
    <w:abstractNumId w:val="15"/>
  </w:num>
  <w:num w:numId="15">
    <w:abstractNumId w:val="10"/>
  </w:num>
  <w:num w:numId="16">
    <w:abstractNumId w:val="4"/>
  </w:num>
  <w:num w:numId="17">
    <w:abstractNumId w:val="9"/>
  </w:num>
  <w:num w:numId="18">
    <w:abstractNumId w:val="21"/>
  </w:num>
  <w:num w:numId="19">
    <w:abstractNumId w:val="16"/>
  </w:num>
  <w:num w:numId="20">
    <w:abstractNumId w:val="20"/>
  </w:num>
  <w:num w:numId="21">
    <w:abstractNumId w:val="25"/>
  </w:num>
  <w:num w:numId="22">
    <w:abstractNumId w:val="24"/>
  </w:num>
  <w:num w:numId="23">
    <w:abstractNumId w:val="3"/>
  </w:num>
  <w:num w:numId="24">
    <w:abstractNumId w:val="17"/>
  </w:num>
  <w:num w:numId="25">
    <w:abstractNumId w:val="23"/>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3F89"/>
    <w:rsid w:val="000F729D"/>
    <w:rsid w:val="00100F88"/>
    <w:rsid w:val="00106331"/>
    <w:rsid w:val="00106DF8"/>
    <w:rsid w:val="001071D7"/>
    <w:rsid w:val="00117FEB"/>
    <w:rsid w:val="00121B9A"/>
    <w:rsid w:val="00126970"/>
    <w:rsid w:val="00133793"/>
    <w:rsid w:val="00133C80"/>
    <w:rsid w:val="001366CE"/>
    <w:rsid w:val="00137E03"/>
    <w:rsid w:val="00143924"/>
    <w:rsid w:val="0014597F"/>
    <w:rsid w:val="00147E30"/>
    <w:rsid w:val="0015003D"/>
    <w:rsid w:val="00150D5D"/>
    <w:rsid w:val="00151D13"/>
    <w:rsid w:val="00152AD4"/>
    <w:rsid w:val="001532A4"/>
    <w:rsid w:val="00153B23"/>
    <w:rsid w:val="001564FB"/>
    <w:rsid w:val="001567AF"/>
    <w:rsid w:val="00156D9C"/>
    <w:rsid w:val="00160917"/>
    <w:rsid w:val="00193321"/>
    <w:rsid w:val="001A3CA9"/>
    <w:rsid w:val="001B387A"/>
    <w:rsid w:val="001B3AC2"/>
    <w:rsid w:val="001C0424"/>
    <w:rsid w:val="001C1580"/>
    <w:rsid w:val="001C21C2"/>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D3D1C"/>
    <w:rsid w:val="002D736F"/>
    <w:rsid w:val="002E3B2A"/>
    <w:rsid w:val="002F613D"/>
    <w:rsid w:val="00323DC1"/>
    <w:rsid w:val="00334E49"/>
    <w:rsid w:val="003375FE"/>
    <w:rsid w:val="00337E67"/>
    <w:rsid w:val="00347E0B"/>
    <w:rsid w:val="00356408"/>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55BB"/>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A6B40"/>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2557"/>
    <w:rsid w:val="00F658D8"/>
    <w:rsid w:val="00F719AA"/>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AZJSlnLHMQJWq98R+ScPxyCiGxATigtXtNDZxBIHgsA=</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C0eLxSrKuCAoHdoVjgPEmUeraK62J/1jH0PbcbEvR/s=</DigestValue>
    </Reference>
    <Reference Type="http://www.w3.org/2000/09/xmldsig#Object" URI="#idValidSigLnImg">
      <DigestMethod Algorithm="http://www.w3.org/2001/04/xmlenc#sha256"/>
      <DigestValue>a9WlN31HbBx11/lIcjnrVjA06MYcezKq4AiG2YE47ro=</DigestValue>
    </Reference>
    <Reference Type="http://www.w3.org/2000/09/xmldsig#Object" URI="#idInvalidSigLnImg">
      <DigestMethod Algorithm="http://www.w3.org/2001/04/xmlenc#sha256"/>
      <DigestValue>Y6vEJ2lQRuUSjI+OCo9DqM6XPf9yrfzk90ebyuir8uE=</DigestValue>
    </Reference>
  </SignedInfo>
  <SignatureValue>TEB0Ls4Wh+n1KKtU64k9o/VbibjEQbIWsWdQsMrs71eo2pvpNHSoOm97gZcQcbwi9qah3udjfgYM
5zhIm6s1muoKMUxymXNTf7gURPvGuQj/IPKmn770c3jlpMV661ulYX6ka42/vPA1ns+83mdvxm+/
uTPjr1tks7AsO1dC+eAOJZN/wWjrAq2WgFrLSpLGzd7MhYfp6M77WpvhvT34bHC4wmYC4XAfGjMB
ffkM/u5/nSGw64HEBThH7dpGLolL7zhYDux0KaJCWEavW3Svc9XLKDKA7RT3is0rbUIEQz4NJcFF
3dsFeJPhmWhZ6O/0jYrKjvq/ThRKhWoOFyEoxQ==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Transform>
          <Transform Algorithm="http://www.w3.org/TR/2001/REC-xml-c14n-20010315"/>
        </Transforms>
        <DigestMethod Algorithm="http://www.w3.org/2001/04/xmlenc#sha256"/>
        <DigestValue>ixt90p+uqcOEA6o3CNxEuRcqamgsW8ZwhVSgeREV3h0=</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/Y3Ndx28+QskFT3Ui0D/5Uz+Rv17A9xt0jebgMwmH0Q=</DigestValue>
      </Reference>
      <Reference URI="/word/endnotes.xml?ContentType=application/vnd.openxmlformats-officedocument.wordprocessingml.endnotes+xml">
        <DigestMethod Algorithm="http://www.w3.org/2001/04/xmlenc#sha256"/>
        <DigestValue>Lfqw/9UoKTltk3dEans1hwHIoAllbrFCOEqCB+xQ67M=</DigestValue>
      </Reference>
      <Reference URI="/word/fontTable.xml?ContentType=application/vnd.openxmlformats-officedocument.wordprocessingml.fontTable+xml">
        <DigestMethod Algorithm="http://www.w3.org/2001/04/xmlenc#sha256"/>
        <DigestValue>jgPTKYLkev+2hkjDmGHFwQTMUUsVQt4hFon8J1DSd9A=</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b4bAtdi3cJ2XVCwc4wSiEGrQ7Iw5wa2Nxtfk1BX1CTI=</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e5lWIOKr4pqB1NZn03F8dfcvrhJL2KikEhX5amwGIpg=</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uXgF59k+9h01/ippDrDPtCMASBkPpldMVtbOjU/Mtag=</DigestValue>
      </Reference>
      <Reference URI="/word/settings.xml?ContentType=application/vnd.openxmlformats-officedocument.wordprocessingml.settings+xml">
        <DigestMethod Algorithm="http://www.w3.org/2001/04/xmlenc#sha256"/>
        <DigestValue>k+ZAVhsKJOM1Fo5BkXvp+Zd2wL4TeZCnAnDVAxpOauE=</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2024-03-27T15:29:36Z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2024-03-27T15:29:36Z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AAAAAASAAAADAAAAAEAAAAeAAAAGAAAALoAAAAEAAAA9wAAABEAAAAlAAAADAAAAAEAAABUAAAAlAAAALsAAAAEAAAA9QAAABAAAAABAAAAAADIQQAAyEG7AAAABAAAAAwAAABMAAAAAAAAAAAAAAAAAAAA//////////9kAAAAMgA3AC4AMw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OBPPbnIAAAAAAAAAAAAAANBu7eH+fwAAAAAAAAAAAAAJAAAAAAAAAAAAMEEbAgAARA9mjP5/AAAAAAAAAAAAAAAAAAAAAAAAJ8IvfUtJAAC4FM9ucgAAAFC/fHUbAgAAcKYeABsCAABQ+lF9GwIAAOAVz24AAAAAkPs9fRsCAAAHAAAAAAAAAAAAAAAAAAAAHBXPbnIAAABZFc9ucgAAANHNw+H+fwAAAAAAAAAAAADgb3Z1AAAAAAAAAAAAAAAAAAAAAAAAAABQ+lF9GwIAAKsyx+H+fwAAwBTPbnIAAABZFc9uc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UIjP5/AABA+zB3GwIAAAIAAAAAAAAA0G7t4f5/AAAAAAAAAAAAALFgfIv+fwAAkGngDhsCAAA8PBiN/n8AAAAAAAAAAAAAAAAAAAAAAAB3qS99S0kAAAAAdYv+fwAAAAAAAAAAAADg////AAAAAFD6UX0bAgAAKH3PbgAAAAAAAAAAAAAAAAYAAAAAAAAAAAAAAAAAAABMfM9ucgAAAIl8z25yAAAA0c3D4f5/AAAQjc1uGwIAAFB7z24AAAAAEI3NbhsCAAAQZv4FGwIAAFD6UX0bAgAAqzLH4f5/AADwe89ucgAAAIl8z25y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u3h/n8AAAAAAAAAAAAAAAAAAAAAAACo7OgNGwIAANDjeg0bAgAAAAAAAAAAAAAAAAAAAAAAAEepL31LSQAA4Lf1i/5/AAAwjwAOGwIAAPD///8AAAAAUPpRfRsCAAAYfc9uAAAAAAAAAAAAAAAACQAAAAAAAAAAAAAAAAAAADx8z25yAAAAeXzPbnIAAADRzcPh/n8AAPiteX4bAgAAQHvPbgAAAAD4rXl+GwIAAAAAAAAAAAAAUPpRfRsCAACrMsfh/n8AAOB7z25yAAAAeXzPbnIAAAAAAAAAAAAAAED66g1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OY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11570</Words>
  <Characters>65950</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2</cp:revision>
  <dcterms:created xsi:type="dcterms:W3CDTF">2024-03-26T09:16:00Z</dcterms:created>
  <dcterms:modified xsi:type="dcterms:W3CDTF">2024-03-26T09:16:00Z</dcterms:modified>
</cp:coreProperties>
</file>