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D0441F"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146CC1DE"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8C4D8E">
        <w:rPr>
          <w:rFonts w:ascii="Times New Roman" w:eastAsiaTheme="majorEastAsia" w:hAnsi="Times New Roman" w:cs="Times New Roman"/>
          <w:b/>
          <w:color w:val="000000" w:themeColor="text1"/>
          <w:sz w:val="24"/>
          <w:szCs w:val="24"/>
        </w:rPr>
        <w:t>2</w:t>
      </w:r>
      <w:r w:rsidR="00D0441F">
        <w:rPr>
          <w:rFonts w:ascii="Times New Roman" w:eastAsiaTheme="majorEastAsia" w:hAnsi="Times New Roman" w:cs="Times New Roman"/>
          <w:b/>
          <w:color w:val="000000" w:themeColor="text1"/>
          <w:sz w:val="24"/>
          <w:szCs w:val="24"/>
          <w:lang w:val="bg-BG"/>
        </w:rPr>
        <w:t>9</w:t>
      </w:r>
      <w:r w:rsidR="003D3279">
        <w:rPr>
          <w:rFonts w:ascii="Times New Roman" w:eastAsiaTheme="majorEastAsia" w:hAnsi="Times New Roman" w:cs="Times New Roman"/>
          <w:b/>
          <w:color w:val="000000" w:themeColor="text1"/>
          <w:sz w:val="24"/>
          <w:szCs w:val="24"/>
          <w:lang w:val="bg-BG"/>
        </w:rPr>
        <w:t>.0</w:t>
      </w:r>
      <w:r w:rsidR="00660C8B">
        <w:rPr>
          <w:rFonts w:ascii="Times New Roman" w:eastAsiaTheme="majorEastAsia" w:hAnsi="Times New Roman" w:cs="Times New Roman"/>
          <w:b/>
          <w:color w:val="000000" w:themeColor="text1"/>
          <w:sz w:val="24"/>
          <w:szCs w:val="24"/>
        </w:rPr>
        <w:t>2</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w:t>
      </w:r>
      <w:proofErr w:type="gramStart"/>
      <w:r w:rsidRPr="005014CF">
        <w:rPr>
          <w:rFonts w:ascii="Times New Roman" w:eastAsia="Calibri" w:hAnsi="Times New Roman" w:cs="Times New Roman"/>
          <w:bCs/>
          <w:color w:val="000000"/>
          <w:sz w:val="24"/>
          <w:szCs w:val="24"/>
          <w:lang w:val="bg-BG"/>
        </w:rPr>
        <w:t>докторантура“ (</w:t>
      </w:r>
      <w:proofErr w:type="gramEnd"/>
      <w:r w:rsidRPr="005014CF">
        <w:rPr>
          <w:rFonts w:ascii="Times New Roman" w:eastAsia="Calibri" w:hAnsi="Times New Roman" w:cs="Times New Roman"/>
          <w:bCs/>
          <w:color w:val="000000"/>
          <w:sz w:val="24"/>
          <w:szCs w:val="24"/>
          <w:lang w:val="bg-BG"/>
        </w:rPr>
        <w:t xml:space="preserve">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 xml:space="preserve">Процедурата не поставя други специфични изисквания по отношение на типа и начина на функциониране на </w:t>
      </w:r>
      <w:proofErr w:type="spellStart"/>
      <w:r w:rsidRPr="00A93691">
        <w:rPr>
          <w:rFonts w:ascii="Times New Roman" w:eastAsia="Calibri" w:hAnsi="Times New Roman" w:cs="Times New Roman"/>
          <w:bCs/>
          <w:color w:val="000000"/>
          <w:sz w:val="24"/>
          <w:szCs w:val="24"/>
          <w:lang w:val="bg-BG"/>
        </w:rPr>
        <w:t>докторанското</w:t>
      </w:r>
      <w:proofErr w:type="spellEnd"/>
      <w:r w:rsidRPr="00A93691">
        <w:rPr>
          <w:rFonts w:ascii="Times New Roman" w:eastAsia="Calibri" w:hAnsi="Times New Roman" w:cs="Times New Roman"/>
          <w:bCs/>
          <w:color w:val="000000"/>
          <w:sz w:val="24"/>
          <w:szCs w:val="24"/>
          <w:lang w:val="bg-BG"/>
        </w:rPr>
        <w:t xml:space="preserve">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30CE481C"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r w:rsidRPr="00D0441F">
        <w:rPr>
          <w:rFonts w:ascii="Times New Roman" w:eastAsia="Times New Roman" w:hAnsi="Times New Roman" w:cs="Times New Roman"/>
          <w:b/>
          <w:bCs/>
          <w:sz w:val="26"/>
          <w:szCs w:val="26"/>
          <w:lang w:val="bg-BG"/>
        </w:rPr>
        <w:t>ВЪПРОС 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ОТ 2</w:t>
      </w:r>
      <w:r w:rsidRPr="00D0441F">
        <w:rPr>
          <w:rFonts w:ascii="Times New Roman" w:eastAsia="Times New Roman" w:hAnsi="Times New Roman" w:cs="Times New Roman"/>
          <w:b/>
          <w:bCs/>
          <w:sz w:val="26"/>
          <w:szCs w:val="26"/>
        </w:rPr>
        <w:t>9</w:t>
      </w:r>
      <w:r w:rsidRPr="00D0441F">
        <w:rPr>
          <w:rFonts w:ascii="Times New Roman" w:eastAsia="Times New Roman" w:hAnsi="Times New Roman" w:cs="Times New Roman"/>
          <w:b/>
          <w:bCs/>
          <w:sz w:val="26"/>
          <w:szCs w:val="26"/>
          <w:lang w:val="bg-BG"/>
        </w:rPr>
        <w:t>.02.2024 Г. (Q01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ПОСТЪПИЛ ЧРЕЗ ИСУН):</w:t>
      </w:r>
    </w:p>
    <w:p w14:paraId="74B12EEA"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p>
    <w:p w14:paraId="4C61B18E" w14:textId="77777777" w:rsidR="00D0441F" w:rsidRPr="00D0441F" w:rsidRDefault="00D0441F" w:rsidP="00D0441F">
      <w:pPr>
        <w:spacing w:after="0" w:line="240" w:lineRule="auto"/>
        <w:rPr>
          <w:rFonts w:ascii="Times New Roman" w:eastAsia="Calibri" w:hAnsi="Times New Roman" w:cs="Times New Roman"/>
          <w:sz w:val="24"/>
          <w:szCs w:val="24"/>
          <w:lang w:val="bg-BG"/>
        </w:rPr>
      </w:pPr>
      <w:r w:rsidRPr="00D0441F">
        <w:rPr>
          <w:rFonts w:ascii="Times New Roman" w:eastAsia="Calibri" w:hAnsi="Times New Roman" w:cs="Times New Roman"/>
          <w:sz w:val="24"/>
          <w:szCs w:val="24"/>
          <w:lang w:val="bg-BG"/>
        </w:rPr>
        <w:t>Може ли по програмата докторантът да има освен научен ръководител и консултант от друго научно звено на БАН, тъй като темата е мултидисциплинарна?</w:t>
      </w:r>
    </w:p>
    <w:p w14:paraId="5AE579D0" w14:textId="77777777" w:rsidR="00D0441F" w:rsidRPr="00D0441F" w:rsidRDefault="00D0441F" w:rsidP="00D0441F">
      <w:pPr>
        <w:rPr>
          <w:rFonts w:ascii="Calibri" w:eastAsia="Calibri" w:hAnsi="Calibri" w:cs="Times New Roman"/>
        </w:rPr>
      </w:pPr>
    </w:p>
    <w:p w14:paraId="307F099D"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0441F">
        <w:rPr>
          <w:rFonts w:ascii="Times New Roman" w:eastAsia="Calibri" w:hAnsi="Times New Roman" w:cs="Times New Roman"/>
          <w:b/>
          <w:color w:val="000000"/>
          <w:sz w:val="24"/>
          <w:szCs w:val="24"/>
          <w:lang w:val="bg-BG"/>
        </w:rPr>
        <w:t>ОТГОВОР:</w:t>
      </w:r>
    </w:p>
    <w:p w14:paraId="14A098D7"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0441F">
        <w:rPr>
          <w:rFonts w:ascii="Times New Roman" w:eastAsia="Calibri" w:hAnsi="Times New Roman" w:cs="Times New Roman"/>
          <w:bCs/>
          <w:color w:val="000000"/>
          <w:sz w:val="24"/>
          <w:szCs w:val="24"/>
          <w:lang w:val="bg-BG"/>
        </w:rPr>
        <w:t xml:space="preserve">Процедурата не поставя специфични изисквания за академичния състав, който ще бъде ангажиран с обучението на зачислените по проекта докторанти. Преценка на кандидата е как да организира обучението на докторанти по проекта съобразно спецификата на конкретните докторантури и действащите към момента вътрешни правила на висшето училище/научната организация за придобиване на образователната и научна степен „Доктор”.  </w:t>
      </w: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01694" w14:textId="77777777" w:rsidR="00467729" w:rsidRDefault="00467729" w:rsidP="002F1D11">
      <w:pPr>
        <w:spacing w:after="0" w:line="240" w:lineRule="auto"/>
      </w:pPr>
      <w:r>
        <w:separator/>
      </w:r>
    </w:p>
  </w:endnote>
  <w:endnote w:type="continuationSeparator" w:id="0">
    <w:p w14:paraId="5DDFDE03" w14:textId="77777777" w:rsidR="00467729" w:rsidRDefault="00467729"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C18A3" w14:textId="77777777" w:rsidR="00467729" w:rsidRDefault="00467729" w:rsidP="002F1D11">
      <w:pPr>
        <w:spacing w:after="0" w:line="240" w:lineRule="auto"/>
      </w:pPr>
      <w:r>
        <w:separator/>
      </w:r>
    </w:p>
  </w:footnote>
  <w:footnote w:type="continuationSeparator" w:id="0">
    <w:p w14:paraId="48B840F8" w14:textId="77777777" w:rsidR="00467729" w:rsidRDefault="00467729"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1161CB"/>
    <w:rsid w:val="001570E1"/>
    <w:rsid w:val="0015782D"/>
    <w:rsid w:val="00162C9E"/>
    <w:rsid w:val="0016665E"/>
    <w:rsid w:val="00176386"/>
    <w:rsid w:val="00196EC7"/>
    <w:rsid w:val="001C40FA"/>
    <w:rsid w:val="001C4B4A"/>
    <w:rsid w:val="001F347D"/>
    <w:rsid w:val="001F3546"/>
    <w:rsid w:val="0020787F"/>
    <w:rsid w:val="00215FE0"/>
    <w:rsid w:val="002A206D"/>
    <w:rsid w:val="002E6EAF"/>
    <w:rsid w:val="002F1D11"/>
    <w:rsid w:val="00300E40"/>
    <w:rsid w:val="003060FE"/>
    <w:rsid w:val="00354476"/>
    <w:rsid w:val="0038016D"/>
    <w:rsid w:val="003B0F29"/>
    <w:rsid w:val="003C0C67"/>
    <w:rsid w:val="003D3279"/>
    <w:rsid w:val="00467729"/>
    <w:rsid w:val="004678F4"/>
    <w:rsid w:val="00472D1E"/>
    <w:rsid w:val="004B74F2"/>
    <w:rsid w:val="004C4768"/>
    <w:rsid w:val="004F2F0D"/>
    <w:rsid w:val="005014CF"/>
    <w:rsid w:val="005250D9"/>
    <w:rsid w:val="0054070B"/>
    <w:rsid w:val="00560533"/>
    <w:rsid w:val="005866FB"/>
    <w:rsid w:val="005D59B6"/>
    <w:rsid w:val="00602CC6"/>
    <w:rsid w:val="00603959"/>
    <w:rsid w:val="0061057A"/>
    <w:rsid w:val="00626E55"/>
    <w:rsid w:val="00647CB1"/>
    <w:rsid w:val="00660C8B"/>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F72CB"/>
    <w:rsid w:val="00B220F9"/>
    <w:rsid w:val="00B3068B"/>
    <w:rsid w:val="00B30DE3"/>
    <w:rsid w:val="00B4013A"/>
    <w:rsid w:val="00B77B74"/>
    <w:rsid w:val="00B9323D"/>
    <w:rsid w:val="00B93AB2"/>
    <w:rsid w:val="00C849D9"/>
    <w:rsid w:val="00CB63CD"/>
    <w:rsid w:val="00CD20DD"/>
    <w:rsid w:val="00CF065C"/>
    <w:rsid w:val="00CF4C44"/>
    <w:rsid w:val="00D0441F"/>
    <w:rsid w:val="00D300EE"/>
    <w:rsid w:val="00D53B25"/>
    <w:rsid w:val="00D74F21"/>
    <w:rsid w:val="00DB514F"/>
    <w:rsid w:val="00DC7443"/>
    <w:rsid w:val="00DD2CD5"/>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mkeSXT2e5M4IuO1FFvEyjsgf8CVmVQFKEvxEfPv1H0g=</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tsgdsejVkT5aBEFjfiiDBe3L+yJKdkfJsycQLfQ+Q6o=</DigestValue>
    </Reference>
    <Reference Type="http://www.w3.org/2000/09/xmldsig#Object" URI="#idValidSigLnImg">
      <DigestMethod Algorithm="http://www.w3.org/2001/04/xmlenc#sha256"/>
      <DigestValue>181XVi2ZYNMeJV6Ui6DrIrtZNlJUH0mUq44PEZB3Uy8=</DigestValue>
    </Reference>
    <Reference Type="http://www.w3.org/2000/09/xmldsig#Object" URI="#idInvalidSigLnImg">
      <DigestMethod Algorithm="http://www.w3.org/2001/04/xmlenc#sha256"/>
      <DigestValue>FZHr5IAmaqFbujrRPNZVNooyiiLpIePaWmTnlerZDhk=</DigestValue>
    </Reference>
  </SignedInfo>
  <SignatureValue>me0T3eI4mOU3blrEccAjR68jbbqUM9F6+a87ydV22fqKJPenw5i0epk6ErWOTQ4myRiC8MDIiwvp
A+qi6JzcnsdYb1yUXa58jb/j7Tgr46jlQd9g9vnQDxT3nluTd3ecyFV0vWvn+GwhPn5NzEBsTpDF
+Bi6GJIFTQwBPBPQSTwpRv2N0AlSJ5e4XpxqerTxKIBPVXNYUewlof3PQltbyYc0nvZh3K5YBVt0
QVjPE5teSBqPvDcPqGmU21c9r2YPU0oDuEVfc52tDTEljxl0Ms0FEXL/CWmVO6ffn3B0JoAgjcMG
SjOatEFEb6W8WKxce8k8HaYn0fOwOkJaYMDtSw==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Rka57uRLoNOmcrIpPJv3USqFK9sP6KneO10kr6enDkg=</DigestValue>
      </Reference>
      <Reference URI="/word/endnotes.xml?ContentType=application/vnd.openxmlformats-officedocument.wordprocessingml.endnotes+xml">
        <DigestMethod Algorithm="http://www.w3.org/2001/04/xmlenc#sha256"/>
        <DigestValue>Fv1GxYy8c9w1U+3apqVsXS8Fn/TQdT1ifWvjdppTcVY=</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l7dy+ALe/5srbvhjqSkGTZa73jj0gufSdZGZMW0Txgo=</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lQWMybI0BPQMbZGmffEr2fvxflXKxpIF3sOrgo1YFkA=</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DWkliBUIVJ9A6EEBbCEkqpCvsIcAv6GfeAMjkiYPe1Q=</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THt43Y79yVqzEzeZd+lgcc+SuWdL004l9crtSSd2c5Q=</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2024-03-06T10:34:49Z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2024-03-06T10:34:49Z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AAAAAASAAAADAAAAAEAAAAeAAAAGAAAAMAAAAAEAAAA9wAAABEAAAAlAAAADAAAAAEAAABUAAAAkAAAAMEAAAAEAAAA9QAAABAAAAABAAAAAADIQQAAyEHBAAAABAAAAAsAAABMAAAAAAAAAAAAAAAAAAAA//////////9kAAAANgAuADM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18</Pages>
  <Words>7355</Words>
  <Characters>41927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38</cp:revision>
  <dcterms:created xsi:type="dcterms:W3CDTF">2020-08-27T07:36:00Z</dcterms:created>
  <dcterms:modified xsi:type="dcterms:W3CDTF">2024-03-05T07:01:00Z</dcterms:modified>
</cp:coreProperties>
</file>