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526286D9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85616F">
        <w:rPr>
          <w:rFonts w:ascii="Times New Roman" w:hAnsi="Times New Roman" w:cs="Times New Roman"/>
          <w:b/>
          <w:sz w:val="24"/>
          <w:szCs w:val="24"/>
        </w:rPr>
        <w:t>септември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B63B5E" w:rsidRPr="00A76BA2">
        <w:rPr>
          <w:rFonts w:ascii="Times New Roman" w:hAnsi="Times New Roman" w:cs="Times New Roman"/>
          <w:b/>
          <w:sz w:val="24"/>
          <w:szCs w:val="24"/>
        </w:rPr>
        <w:t>3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77777777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</w:p>
    <w:p w14:paraId="6639547A" w14:textId="1E928CAE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>в качеството ми 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 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чл. </w:t>
      </w:r>
      <w:r w:rsidR="00B63B5E">
        <w:rPr>
          <w:lang w:val="bg-BG"/>
        </w:rPr>
        <w:t>20</w:t>
      </w:r>
      <w:r w:rsidRPr="00C57570">
        <w:rPr>
          <w:lang w:val="bg-BG"/>
        </w:rPr>
        <w:t xml:space="preserve"> от ПМС № </w:t>
      </w:r>
      <w:r w:rsidR="00B63B5E">
        <w:rPr>
          <w:lang w:val="bg-BG"/>
        </w:rPr>
        <w:t>302</w:t>
      </w:r>
      <w:r w:rsidRPr="00C57570">
        <w:rPr>
          <w:lang w:val="bg-BG"/>
        </w:rPr>
        <w:t>/</w:t>
      </w:r>
      <w:r w:rsidR="00B63B5E">
        <w:rPr>
          <w:lang w:val="bg-BG"/>
        </w:rPr>
        <w:t>2022</w:t>
      </w:r>
      <w:r w:rsidRPr="00C57570">
        <w:rPr>
          <w:lang w:val="bg-BG"/>
        </w:rPr>
        <w:t xml:space="preserve"> г.</w:t>
      </w:r>
      <w:r w:rsidR="00261CF2">
        <w:rPr>
          <w:lang w:val="bg-BG"/>
        </w:rPr>
        <w:t xml:space="preserve"> и чл. 20 от Вътрешните правила за работа на КН на ПО</w:t>
      </w:r>
      <w:r w:rsidRPr="00C57570">
        <w:rPr>
          <w:lang w:val="bg-BG"/>
        </w:rPr>
        <w:t xml:space="preserve">, подкрепям вземането на 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 за</w:t>
      </w:r>
      <w:r w:rsidR="00FE1310">
        <w:rPr>
          <w:lang w:val="bg-BG"/>
        </w:rPr>
        <w:t>:</w:t>
      </w:r>
    </w:p>
    <w:p w14:paraId="2D518D29" w14:textId="5CA01F4E" w:rsidR="006C290F" w:rsidRPr="006C290F" w:rsidRDefault="00794D13" w:rsidP="006C290F">
      <w:pPr>
        <w:pStyle w:val="ListParagraph"/>
        <w:widowControl/>
        <w:numPr>
          <w:ilvl w:val="0"/>
          <w:numId w:val="37"/>
        </w:numPr>
        <w:tabs>
          <w:tab w:val="left" w:pos="680"/>
        </w:tabs>
        <w:spacing w:after="200" w:line="360" w:lineRule="auto"/>
        <w:ind w:left="709" w:hanging="289"/>
        <w:contextualSpacing/>
        <w:jc w:val="both"/>
        <w:rPr>
          <w:rFonts w:ascii="Times New Roman" w:hAnsi="Times New Roman"/>
          <w:b/>
          <w:i/>
          <w:iCs/>
          <w:sz w:val="24"/>
          <w:szCs w:val="24"/>
        </w:rPr>
      </w:pP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  <w:lang w:val="bg-BG"/>
        </w:rPr>
        <w:t>не на</w:t>
      </w:r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Шесто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изменение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ОПНОИР с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включване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Приоритетни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оси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6 „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SAFE“ и 7 „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SAFE (REACT-EU)“ </w:t>
      </w:r>
      <w:proofErr w:type="spellStart"/>
      <w:r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6C290F">
        <w:rPr>
          <w:rFonts w:ascii="Times New Roman" w:hAnsi="Times New Roman"/>
          <w:i/>
          <w:iCs/>
          <w:sz w:val="24"/>
          <w:szCs w:val="24"/>
        </w:rPr>
        <w:t xml:space="preserve"> ОПНОИР</w:t>
      </w:r>
      <w:r w:rsidR="006C290F" w:rsidRPr="006C290F">
        <w:rPr>
          <w:rFonts w:ascii="Times New Roman" w:hAnsi="Times New Roman"/>
          <w:i/>
          <w:iCs/>
          <w:sz w:val="24"/>
          <w:szCs w:val="24"/>
          <w:lang w:val="bg-BG"/>
        </w:rPr>
        <w:t>, като д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ава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мандат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Ръководителя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предприеме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необходимите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действия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официално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изпращане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към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Европейската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комисия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(ЕК) </w:t>
      </w:r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и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да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отрази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допълнения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корекции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вследствие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евентуални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C290F" w:rsidRPr="006C290F">
        <w:rPr>
          <w:rFonts w:ascii="Times New Roman" w:hAnsi="Times New Roman"/>
          <w:i/>
          <w:iCs/>
          <w:sz w:val="24"/>
          <w:szCs w:val="24"/>
        </w:rPr>
        <w:t>коментари</w:t>
      </w:r>
      <w:proofErr w:type="spellEnd"/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C290F">
        <w:rPr>
          <w:rFonts w:ascii="Times New Roman" w:hAnsi="Times New Roman"/>
          <w:i/>
          <w:iCs/>
          <w:sz w:val="24"/>
          <w:szCs w:val="24"/>
          <w:lang w:val="bg-BG"/>
        </w:rPr>
        <w:t>в процеса на преговори с ЕК, вкл. при необходимост</w:t>
      </w:r>
      <w:r w:rsidR="006C290F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промяна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размера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сумата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която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релокира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SAFE,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както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целевите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стойности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индикаторите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до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етап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официално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одобрение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изменението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програмата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страна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261CF2" w:rsidRPr="006C290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261CF2" w:rsidRPr="006C290F">
        <w:rPr>
          <w:rFonts w:ascii="Times New Roman" w:hAnsi="Times New Roman"/>
          <w:i/>
          <w:iCs/>
          <w:sz w:val="24"/>
          <w:szCs w:val="24"/>
        </w:rPr>
        <w:t xml:space="preserve"> ЕК.</w:t>
      </w:r>
    </w:p>
    <w:p w14:paraId="76E46313" w14:textId="7AEE7DB1" w:rsidR="00794D13" w:rsidRPr="00346896" w:rsidRDefault="00794D13" w:rsidP="00794D13">
      <w:pPr>
        <w:pStyle w:val="ListParagraph"/>
        <w:widowControl/>
        <w:numPr>
          <w:ilvl w:val="0"/>
          <w:numId w:val="37"/>
        </w:numPr>
        <w:tabs>
          <w:tab w:val="left" w:pos="680"/>
        </w:tabs>
        <w:spacing w:after="200" w:line="360" w:lineRule="auto"/>
        <w:ind w:left="709" w:hanging="289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bg-BG"/>
        </w:rPr>
        <w:t xml:space="preserve">не на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„</w:t>
      </w:r>
      <w:r w:rsidR="0085616F" w:rsidRPr="0085616F"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особено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засегнати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увеличението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цените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енергията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мярка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прилагана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Фонд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Сигурност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електроенергийната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85616F" w:rsidRPr="0085616F">
        <w:rPr>
          <w:rFonts w:ascii="Times New Roman" w:hAnsi="Times New Roman"/>
          <w:i/>
          <w:iCs/>
          <w:sz w:val="24"/>
          <w:szCs w:val="24"/>
        </w:rPr>
        <w:t>система</w:t>
      </w:r>
      <w:proofErr w:type="spellEnd"/>
      <w:r w:rsidR="0085616F" w:rsidRPr="0085616F">
        <w:rPr>
          <w:rFonts w:ascii="Times New Roman" w:hAnsi="Times New Roman"/>
          <w:i/>
          <w:iCs/>
          <w:sz w:val="24"/>
          <w:szCs w:val="24"/>
        </w:rPr>
        <w:t>“ (SAFE)</w:t>
      </w:r>
      <w:r w:rsidRPr="00346896">
        <w:rPr>
          <w:rFonts w:ascii="Times New Roman" w:hAnsi="Times New Roman"/>
          <w:i/>
          <w:iCs/>
          <w:sz w:val="24"/>
          <w:szCs w:val="24"/>
        </w:rPr>
        <w:t xml:space="preserve">“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по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Приоритетни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оси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6 „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SAFE“ и 7 „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Подкрепа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МСП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6C360A">
        <w:rPr>
          <w:rFonts w:ascii="Times New Roman" w:hAnsi="Times New Roman"/>
          <w:i/>
          <w:iCs/>
          <w:sz w:val="24"/>
          <w:szCs w:val="24"/>
        </w:rPr>
        <w:t>инструмента</w:t>
      </w:r>
      <w:proofErr w:type="spellEnd"/>
      <w:r w:rsidRPr="006C360A">
        <w:rPr>
          <w:rFonts w:ascii="Times New Roman" w:hAnsi="Times New Roman"/>
          <w:i/>
          <w:iCs/>
          <w:sz w:val="24"/>
          <w:szCs w:val="24"/>
        </w:rPr>
        <w:t xml:space="preserve"> SAFE (REACT-EU)“</w:t>
      </w:r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ОПНОИР.</w:t>
      </w:r>
    </w:p>
    <w:p w14:paraId="4AFFB0A8" w14:textId="77777777" w:rsidR="00FE1310" w:rsidRPr="004674BC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6182ABFA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B63B5E">
        <w:rPr>
          <w:rFonts w:ascii="Times New Roman" w:hAnsi="Times New Roman" w:cs="Times New Roman"/>
          <w:b/>
          <w:sz w:val="24"/>
          <w:szCs w:val="24"/>
        </w:rPr>
        <w:t>3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722A9" w14:textId="77777777" w:rsidR="00C3062F" w:rsidRDefault="00C3062F" w:rsidP="00851D8F">
      <w:pPr>
        <w:spacing w:after="0" w:line="240" w:lineRule="auto"/>
      </w:pPr>
      <w:r>
        <w:separator/>
      </w:r>
    </w:p>
  </w:endnote>
  <w:endnote w:type="continuationSeparator" w:id="0">
    <w:p w14:paraId="3F482F4F" w14:textId="77777777" w:rsidR="00C3062F" w:rsidRDefault="00C3062F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EDAE5" w14:textId="77777777" w:rsidR="00C3062F" w:rsidRDefault="00C3062F" w:rsidP="00851D8F">
      <w:pPr>
        <w:spacing w:after="0" w:line="240" w:lineRule="auto"/>
      </w:pPr>
      <w:r>
        <w:separator/>
      </w:r>
    </w:p>
  </w:footnote>
  <w:footnote w:type="continuationSeparator" w:id="0">
    <w:p w14:paraId="69E43F9C" w14:textId="77777777" w:rsidR="00C3062F" w:rsidRDefault="00C3062F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proofState w:spelling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6529"/>
    <w:rsid w:val="00087B14"/>
    <w:rsid w:val="00094E7C"/>
    <w:rsid w:val="000A28DB"/>
    <w:rsid w:val="000A3EC6"/>
    <w:rsid w:val="000B039E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F098C"/>
    <w:rsid w:val="005F2066"/>
    <w:rsid w:val="006048BF"/>
    <w:rsid w:val="00614095"/>
    <w:rsid w:val="00615CDB"/>
    <w:rsid w:val="006268F3"/>
    <w:rsid w:val="006405DE"/>
    <w:rsid w:val="00646248"/>
    <w:rsid w:val="0065279D"/>
    <w:rsid w:val="006637FF"/>
    <w:rsid w:val="00665586"/>
    <w:rsid w:val="00667D29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51026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Galina L Nencheva</cp:lastModifiedBy>
  <cp:revision>16</cp:revision>
  <dcterms:created xsi:type="dcterms:W3CDTF">2022-10-17T05:38:00Z</dcterms:created>
  <dcterms:modified xsi:type="dcterms:W3CDTF">2023-09-08T13:16:00Z</dcterms:modified>
</cp:coreProperties>
</file>