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70BB9" w14:textId="77777777" w:rsidR="00D80F71" w:rsidRPr="00D80F71" w:rsidRDefault="00D80F71" w:rsidP="00D80F71">
      <w:pPr>
        <w:suppressAutoHyphens/>
        <w:spacing w:after="0" w:line="360" w:lineRule="auto"/>
        <w:jc w:val="right"/>
        <w:rPr>
          <w:rFonts w:ascii="Times New Roman" w:eastAsia="Times New Roman" w:hAnsi="Times New Roman" w:cs="Times New Roman"/>
          <w:b/>
          <w:bCs/>
          <w:sz w:val="24"/>
          <w:szCs w:val="24"/>
          <w:lang w:eastAsia="zh-CN"/>
        </w:rPr>
      </w:pPr>
    </w:p>
    <w:p w14:paraId="3A09A12F" w14:textId="1C2FC99C" w:rsidR="00D80F71" w:rsidRPr="001C0E17" w:rsidRDefault="004666AE" w:rsidP="00D80F71">
      <w:pPr>
        <w:spacing w:after="0" w:line="240" w:lineRule="auto"/>
        <w:ind w:firstLine="708"/>
        <w:jc w:val="center"/>
        <w:rPr>
          <w:rFonts w:ascii="Verdana" w:eastAsia="Times New Roman" w:hAnsi="Verdana" w:cs="Times New Roman"/>
          <w:i/>
          <w:sz w:val="20"/>
          <w:szCs w:val="20"/>
          <w:lang w:eastAsia="bg-BG"/>
        </w:rPr>
      </w:pP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eastAsia="bg-BG"/>
        </w:rPr>
        <w:tab/>
      </w:r>
      <w:r w:rsidR="001C0E17">
        <w:rPr>
          <w:rFonts w:ascii="Verdana" w:eastAsia="Times New Roman" w:hAnsi="Verdana" w:cs="Times New Roman"/>
          <w:b/>
          <w:szCs w:val="20"/>
          <w:lang w:eastAsia="bg-BG"/>
        </w:rPr>
        <w:tab/>
      </w:r>
    </w:p>
    <w:p w14:paraId="1E794DE9" w14:textId="0E2C921B" w:rsidR="00D80F71" w:rsidRPr="00FA0855" w:rsidRDefault="004666AE" w:rsidP="00C06540">
      <w:pPr>
        <w:spacing w:after="0" w:line="240" w:lineRule="auto"/>
        <w:ind w:left="7080" w:firstLine="708"/>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Проект</w:t>
      </w:r>
      <w:r w:rsidR="00C06540">
        <w:rPr>
          <w:rFonts w:ascii="Times New Roman" w:eastAsia="Times New Roman" w:hAnsi="Times New Roman" w:cs="Times New Roman"/>
          <w:b/>
          <w:sz w:val="24"/>
          <w:szCs w:val="24"/>
          <w:lang w:val="ru-RU" w:eastAsia="bg-BG"/>
        </w:rPr>
        <w:t>!</w:t>
      </w:r>
    </w:p>
    <w:p w14:paraId="2EAEA236"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C91BECA"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E514F07" w14:textId="77777777" w:rsidR="001C0E17" w:rsidRPr="00FA0855" w:rsidRDefault="001C0E17" w:rsidP="00D80F71">
      <w:pPr>
        <w:spacing w:after="0" w:line="240" w:lineRule="auto"/>
        <w:ind w:firstLine="708"/>
        <w:jc w:val="center"/>
        <w:rPr>
          <w:rFonts w:ascii="Times New Roman" w:eastAsia="Times New Roman" w:hAnsi="Times New Roman" w:cs="Times New Roman"/>
          <w:b/>
          <w:sz w:val="24"/>
          <w:szCs w:val="24"/>
          <w:lang w:val="ru-RU" w:eastAsia="bg-BG"/>
        </w:rPr>
      </w:pPr>
    </w:p>
    <w:p w14:paraId="1051C54B" w14:textId="77777777" w:rsidR="00D80F71" w:rsidRPr="00FA0855" w:rsidRDefault="00D80F71" w:rsidP="00D80F71">
      <w:pPr>
        <w:spacing w:after="0" w:line="240" w:lineRule="auto"/>
        <w:ind w:firstLine="708"/>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val="ru-RU" w:eastAsia="bg-BG"/>
        </w:rPr>
        <w:t>ДОГОВОР ЗА ВЪЗЛАГАНЕ НА ОБЩЕСТВЕНА ПОРЪЧКА</w:t>
      </w:r>
    </w:p>
    <w:p w14:paraId="396509A8" w14:textId="77777777" w:rsidR="00E2015C" w:rsidRDefault="00E2015C" w:rsidP="00D80F71">
      <w:pPr>
        <w:spacing w:after="0" w:line="240" w:lineRule="auto"/>
        <w:ind w:firstLine="708"/>
        <w:jc w:val="both"/>
        <w:rPr>
          <w:rFonts w:ascii="Times New Roman" w:eastAsia="Times New Roman" w:hAnsi="Times New Roman" w:cs="Times New Roman"/>
          <w:b/>
          <w:i/>
          <w:snapToGrid w:val="0"/>
          <w:sz w:val="24"/>
          <w:szCs w:val="24"/>
          <w:lang w:val="ru-RU"/>
        </w:rPr>
      </w:pPr>
    </w:p>
    <w:p w14:paraId="2C0A8A91" w14:textId="5DBD11E9" w:rsidR="00D80F71" w:rsidRPr="00FA0855" w:rsidRDefault="00D80F71" w:rsidP="00D80F71">
      <w:pPr>
        <w:spacing w:after="0" w:line="240" w:lineRule="auto"/>
        <w:ind w:firstLine="708"/>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i/>
          <w:snapToGrid w:val="0"/>
          <w:sz w:val="24"/>
          <w:szCs w:val="24"/>
          <w:lang w:val="ru-RU"/>
        </w:rPr>
        <w:t xml:space="preserve"> </w:t>
      </w:r>
    </w:p>
    <w:p w14:paraId="2B72989F"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Днес, ....................... г., </w:t>
      </w:r>
      <w:r w:rsidRPr="00FA0855">
        <w:rPr>
          <w:rFonts w:ascii="Times New Roman" w:eastAsia="Times New Roman" w:hAnsi="Times New Roman" w:cs="Times New Roman"/>
          <w:sz w:val="24"/>
          <w:szCs w:val="24"/>
          <w:lang w:eastAsia="bg-BG"/>
        </w:rPr>
        <w:t xml:space="preserve">в София, на основание чл. 112, ал. 1 от ЗОП, се сключи настоящият договор между: </w:t>
      </w:r>
    </w:p>
    <w:p w14:paraId="6655CB39" w14:textId="77777777" w:rsidR="004666AE" w:rsidRPr="00FA0855" w:rsidRDefault="004666AE" w:rsidP="004666AE">
      <w:pPr>
        <w:spacing w:after="0" w:line="360" w:lineRule="auto"/>
        <w:jc w:val="both"/>
        <w:rPr>
          <w:rFonts w:ascii="Times New Roman" w:eastAsia="Times New Roman" w:hAnsi="Times New Roman" w:cs="Times New Roman"/>
          <w:b/>
          <w:sz w:val="24"/>
          <w:szCs w:val="24"/>
          <w:lang w:eastAsia="bg-BG"/>
        </w:rPr>
      </w:pPr>
    </w:p>
    <w:p w14:paraId="04624425" w14:textId="3C2E3640" w:rsidR="004666AE" w:rsidRPr="00FA0855" w:rsidRDefault="004666AE" w:rsidP="004666AE">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ИЗПЪЛНИТЕЛНА АГЕНЦИЯ „ОПЕРАТИВНА ПРОГРАМА „НАУКА И ОБРАЗОВАНИЕ ЗА ИНТЕЛИГЕНТЕН РАСТЕЖ“</w:t>
      </w:r>
      <w:r w:rsidRPr="00FA0855">
        <w:rPr>
          <w:rFonts w:ascii="Times New Roman" w:eastAsia="Times New Roman" w:hAnsi="Times New Roman" w:cs="Times New Roman"/>
          <w:sz w:val="24"/>
          <w:szCs w:val="24"/>
          <w:lang w:eastAsia="bg-BG"/>
        </w:rPr>
        <w:t>, с адрес: 1113 София, бул. “Цариградско шосе” № 125, бл. 5, ет. 1, ЕИК 177224179</w:t>
      </w:r>
      <w:r w:rsidRPr="00FA0855">
        <w:rPr>
          <w:rFonts w:ascii="Times New Roman" w:eastAsia="Times New Roman" w:hAnsi="Times New Roman" w:cs="Times New Roman"/>
          <w:sz w:val="24"/>
          <w:szCs w:val="24"/>
          <w:lang w:val="en-US" w:eastAsia="bg-BG"/>
        </w:rPr>
        <w:t>,</w:t>
      </w:r>
      <w:r w:rsidRPr="00FA0855">
        <w:rPr>
          <w:rFonts w:ascii="Times New Roman" w:eastAsia="Times New Roman" w:hAnsi="Times New Roman" w:cs="Times New Roman"/>
          <w:sz w:val="24"/>
          <w:szCs w:val="24"/>
          <w:lang w:val="ru-RU" w:eastAsia="bg-BG"/>
        </w:rPr>
        <w:t xml:space="preserve"> </w:t>
      </w:r>
      <w:r w:rsidRPr="00FA0855">
        <w:rPr>
          <w:rFonts w:ascii="Times New Roman" w:eastAsia="Times New Roman" w:hAnsi="Times New Roman" w:cs="Times New Roman"/>
          <w:sz w:val="24"/>
          <w:szCs w:val="24"/>
          <w:lang w:eastAsia="bg-BG"/>
        </w:rPr>
        <w:t xml:space="preserve">представлявана от </w:t>
      </w:r>
      <w:r w:rsidR="00FE5469" w:rsidRPr="00FA0855">
        <w:rPr>
          <w:rFonts w:ascii="Times New Roman" w:eastAsia="Times New Roman" w:hAnsi="Times New Roman" w:cs="Times New Roman"/>
          <w:sz w:val="24"/>
          <w:szCs w:val="24"/>
          <w:lang w:eastAsia="bg-BG"/>
        </w:rPr>
        <w:t xml:space="preserve">Кирил </w:t>
      </w:r>
      <w:proofErr w:type="spellStart"/>
      <w:r w:rsidR="00FE5469" w:rsidRPr="00FA0855">
        <w:rPr>
          <w:rFonts w:ascii="Times New Roman" w:eastAsia="Times New Roman" w:hAnsi="Times New Roman" w:cs="Times New Roman"/>
          <w:sz w:val="24"/>
          <w:szCs w:val="24"/>
          <w:lang w:eastAsia="bg-BG"/>
        </w:rPr>
        <w:t>Гератлиев</w:t>
      </w:r>
      <w:proofErr w:type="spellEnd"/>
      <w:r w:rsidR="00FE5469" w:rsidRPr="00FA0855">
        <w:rPr>
          <w:rFonts w:ascii="Times New Roman" w:eastAsia="Times New Roman" w:hAnsi="Times New Roman" w:cs="Times New Roman"/>
          <w:sz w:val="24"/>
          <w:szCs w:val="24"/>
          <w:lang w:eastAsia="bg-BG"/>
        </w:rPr>
        <w:t xml:space="preserve">, изпълнителен директор и Иван Илков, директор на дирекция „Финансово планиране, счетоводство и плащания, </w:t>
      </w:r>
      <w:r w:rsidRPr="00FA0855">
        <w:rPr>
          <w:rFonts w:ascii="Times New Roman" w:eastAsia="Times New Roman" w:hAnsi="Times New Roman" w:cs="Times New Roman"/>
          <w:sz w:val="24"/>
          <w:szCs w:val="24"/>
          <w:lang w:eastAsia="bg-BG"/>
        </w:rPr>
        <w:t>наричан по-нататък  “</w:t>
      </w:r>
      <w:r w:rsidRPr="00FA0855">
        <w:rPr>
          <w:rFonts w:ascii="Times New Roman" w:eastAsia="Times New Roman" w:hAnsi="Times New Roman" w:cs="Times New Roman"/>
          <w:b/>
          <w:sz w:val="24"/>
          <w:szCs w:val="24"/>
          <w:lang w:eastAsia="bg-BG"/>
        </w:rPr>
        <w:t>ВЪЗЛОЖИТЕЛ</w:t>
      </w:r>
      <w:r w:rsidRPr="00FA0855">
        <w:rPr>
          <w:rFonts w:ascii="Times New Roman" w:eastAsia="Times New Roman" w:hAnsi="Times New Roman" w:cs="Times New Roman"/>
          <w:sz w:val="24"/>
          <w:szCs w:val="24"/>
          <w:lang w:eastAsia="bg-BG"/>
        </w:rPr>
        <w:t>“</w:t>
      </w:r>
    </w:p>
    <w:p w14:paraId="48DCEB46"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и </w:t>
      </w:r>
    </w:p>
    <w:p w14:paraId="5E3AC03C" w14:textId="77777777" w:rsidR="00C34023" w:rsidRPr="00FA0855" w:rsidRDefault="00C34023" w:rsidP="00E85830">
      <w:pPr>
        <w:shd w:val="clear" w:color="auto" w:fill="FDE9D9"/>
        <w:spacing w:after="0" w:line="360" w:lineRule="auto"/>
        <w:jc w:val="both"/>
        <w:rPr>
          <w:rFonts w:ascii="Times New Roman" w:eastAsia="Times New Roman" w:hAnsi="Times New Roman" w:cs="Times New Roman"/>
          <w:noProof/>
          <w:sz w:val="24"/>
          <w:szCs w:val="24"/>
        </w:rPr>
      </w:pPr>
      <w:r w:rsidRPr="00FA0855">
        <w:rPr>
          <w:rFonts w:ascii="Times New Roman" w:eastAsia="Times New Roman" w:hAnsi="Times New Roman" w:cs="Times New Roman"/>
          <w:b/>
          <w:noProof/>
          <w:sz w:val="24"/>
          <w:szCs w:val="24"/>
        </w:rPr>
        <w:t>[</w:t>
      </w:r>
      <w:r w:rsidRPr="00FA0855">
        <w:rPr>
          <w:rFonts w:ascii="Times New Roman" w:eastAsia="Times New Roman" w:hAnsi="Times New Roman" w:cs="Times New Roman"/>
          <w:b/>
          <w:i/>
          <w:noProof/>
          <w:sz w:val="24"/>
          <w:szCs w:val="24"/>
        </w:rPr>
        <w:t>Наименование на изпълнителя</w:t>
      </w:r>
      <w:r w:rsidRPr="00FA0855">
        <w:rPr>
          <w:rFonts w:ascii="Times New Roman" w:eastAsia="Times New Roman" w:hAnsi="Times New Roman" w:cs="Times New Roman"/>
          <w:b/>
          <w:noProof/>
          <w:sz w:val="24"/>
          <w:szCs w:val="24"/>
        </w:rPr>
        <w:t>]</w:t>
      </w:r>
      <w:r w:rsidRPr="00FA0855">
        <w:rPr>
          <w:rFonts w:ascii="Times New Roman" w:eastAsia="Times New Roman" w:hAnsi="Times New Roman" w:cs="Times New Roman"/>
          <w:noProof/>
          <w:sz w:val="24"/>
          <w:szCs w:val="24"/>
          <w:lang w:eastAsia="bg-BG"/>
        </w:rPr>
        <w:t>,</w:t>
      </w:r>
      <w:r w:rsidRPr="00FA0855">
        <w:rPr>
          <w:rFonts w:ascii="Times New Roman" w:eastAsia="Times New Roman" w:hAnsi="Times New Roman" w:cs="Times New Roman"/>
          <w:noProof/>
          <w:sz w:val="24"/>
          <w:szCs w:val="24"/>
        </w:rPr>
        <w:t xml:space="preserve"> </w:t>
      </w:r>
    </w:p>
    <w:p w14:paraId="0EED958B" w14:textId="77777777" w:rsidR="00C34023" w:rsidRPr="00FA0855" w:rsidRDefault="00C34023" w:rsidP="00E85830">
      <w:pPr>
        <w:shd w:val="clear" w:color="auto" w:fill="FDE9D9"/>
        <w:spacing w:after="0" w:line="360" w:lineRule="auto"/>
        <w:jc w:val="both"/>
        <w:rPr>
          <w:rFonts w:ascii="Times New Roman" w:eastAsia="Times New Roman" w:hAnsi="Times New Roman" w:cs="Times New Roman"/>
          <w:noProof/>
          <w:sz w:val="24"/>
          <w:szCs w:val="24"/>
        </w:rPr>
      </w:pPr>
      <w:r w:rsidRPr="00FA0855">
        <w:rPr>
          <w:rFonts w:ascii="Times New Roman" w:eastAsia="Times New Roman" w:hAnsi="Times New Roman" w:cs="Times New Roman"/>
          <w:noProof/>
          <w:sz w:val="24"/>
          <w:szCs w:val="24"/>
        </w:rPr>
        <w:t>[с адрес: [</w:t>
      </w:r>
      <w:r w:rsidRPr="00FA0855">
        <w:rPr>
          <w:rFonts w:ascii="Times New Roman" w:eastAsia="Times New Roman" w:hAnsi="Times New Roman" w:cs="Times New Roman"/>
          <w:i/>
          <w:noProof/>
          <w:sz w:val="24"/>
          <w:szCs w:val="24"/>
        </w:rPr>
        <w:t>адрес на изпълнителя</w:t>
      </w:r>
      <w:r w:rsidRPr="00FA0855">
        <w:rPr>
          <w:rFonts w:ascii="Times New Roman" w:eastAsia="Times New Roman" w:hAnsi="Times New Roman" w:cs="Times New Roman"/>
          <w:noProof/>
          <w:sz w:val="24"/>
          <w:szCs w:val="24"/>
        </w:rPr>
        <w:t>] / със седалище и адрес на управление: [</w:t>
      </w:r>
      <w:r w:rsidRPr="00FA0855">
        <w:rPr>
          <w:rFonts w:ascii="Times New Roman" w:eastAsia="Times New Roman" w:hAnsi="Times New Roman" w:cs="Times New Roman"/>
          <w:i/>
          <w:noProof/>
          <w:sz w:val="24"/>
          <w:szCs w:val="24"/>
        </w:rPr>
        <w:t>седалище и</w:t>
      </w:r>
      <w:r w:rsidRPr="00FA0855">
        <w:rPr>
          <w:rFonts w:ascii="Times New Roman" w:eastAsia="Times New Roman" w:hAnsi="Times New Roman" w:cs="Times New Roman"/>
          <w:noProof/>
          <w:sz w:val="24"/>
          <w:szCs w:val="24"/>
        </w:rPr>
        <w:t xml:space="preserve"> </w:t>
      </w:r>
      <w:r w:rsidRPr="00FA0855">
        <w:rPr>
          <w:rFonts w:ascii="Times New Roman" w:eastAsia="Times New Roman" w:hAnsi="Times New Roman" w:cs="Times New Roman"/>
          <w:i/>
          <w:noProof/>
          <w:sz w:val="24"/>
          <w:szCs w:val="24"/>
        </w:rPr>
        <w:t>адрес на управление на изпълнителя</w:t>
      </w:r>
      <w:r w:rsidRPr="00FA0855">
        <w:rPr>
          <w:rFonts w:ascii="Times New Roman" w:eastAsia="Times New Roman" w:hAnsi="Times New Roman" w:cs="Times New Roman"/>
          <w:noProof/>
          <w:sz w:val="24"/>
          <w:szCs w:val="24"/>
        </w:rPr>
        <w:t>] [</w:t>
      </w:r>
      <w:r w:rsidRPr="00FA0855">
        <w:rPr>
          <w:rFonts w:ascii="Times New Roman" w:eastAsia="Times New Roman" w:hAnsi="Times New Roman" w:cs="Times New Roman"/>
          <w:i/>
          <w:noProof/>
          <w:color w:val="FF0000"/>
          <w:sz w:val="24"/>
          <w:szCs w:val="24"/>
        </w:rPr>
        <w:t>да се попълни приложимото според случая</w:t>
      </w:r>
      <w:r w:rsidRPr="00FA0855">
        <w:rPr>
          <w:rFonts w:ascii="Times New Roman" w:eastAsia="Times New Roman" w:hAnsi="Times New Roman" w:cs="Times New Roman"/>
          <w:noProof/>
          <w:sz w:val="24"/>
          <w:szCs w:val="24"/>
        </w:rPr>
        <w:t>],</w:t>
      </w:r>
    </w:p>
    <w:p w14:paraId="4B8E9D82" w14:textId="77777777" w:rsidR="00C34023" w:rsidRPr="00FA0855" w:rsidRDefault="00C34023" w:rsidP="00E85830">
      <w:pPr>
        <w:widowControl w:val="0"/>
        <w:shd w:val="clear" w:color="auto" w:fill="FDE9D9"/>
        <w:autoSpaceDE w:val="0"/>
        <w:autoSpaceDN w:val="0"/>
        <w:adjustRightInd w:val="0"/>
        <w:spacing w:after="0" w:line="360" w:lineRule="auto"/>
        <w:jc w:val="both"/>
        <w:rPr>
          <w:rFonts w:ascii="Times New Roman" w:eastAsia="Times New Roman" w:hAnsi="Times New Roman" w:cs="Times New Roman"/>
          <w:b/>
          <w:noProof/>
          <w:sz w:val="24"/>
          <w:szCs w:val="24"/>
          <w:lang w:eastAsia="bg-BG"/>
        </w:rPr>
      </w:pPr>
      <w:r w:rsidRPr="00FA0855">
        <w:rPr>
          <w:rFonts w:ascii="Times New Roman" w:eastAsia="Times New Roman" w:hAnsi="Times New Roman" w:cs="Times New Roman"/>
          <w:noProof/>
          <w:sz w:val="24"/>
          <w:szCs w:val="24"/>
        </w:rPr>
        <w:t>[ЕИК / код по Регистър БУЛСТАТ / регистрационен номер или друг идентификационен код (</w:t>
      </w:r>
      <w:r w:rsidRPr="00FA0855">
        <w:rPr>
          <w:rFonts w:ascii="Times New Roman" w:eastAsia="Times New Roman" w:hAnsi="Times New Roman" w:cs="Times New Roman"/>
          <w:i/>
          <w:noProof/>
          <w:color w:val="FF0000"/>
          <w:sz w:val="24"/>
          <w:szCs w:val="24"/>
        </w:rPr>
        <w:t>ако изпълнителят е лице, установено в друга държава членка на ЕС или трета страна</w:t>
      </w:r>
      <w:r w:rsidRPr="00FA0855">
        <w:rPr>
          <w:rFonts w:ascii="Times New Roman" w:eastAsia="Times New Roman" w:hAnsi="Times New Roman" w:cs="Times New Roman"/>
          <w:noProof/>
          <w:sz w:val="24"/>
          <w:szCs w:val="24"/>
        </w:rPr>
        <w:t>) […] [и ДДС номер […]] [</w:t>
      </w:r>
      <w:r w:rsidRPr="00FA0855">
        <w:rPr>
          <w:rFonts w:ascii="Times New Roman" w:eastAsia="Times New Roman" w:hAnsi="Times New Roman" w:cs="Times New Roman"/>
          <w:i/>
          <w:noProof/>
          <w:color w:val="FF0000"/>
          <w:sz w:val="24"/>
          <w:szCs w:val="24"/>
        </w:rPr>
        <w:t>да се попълни приложимото според случая</w:t>
      </w:r>
      <w:r w:rsidRPr="00FA0855">
        <w:rPr>
          <w:rFonts w:ascii="Times New Roman" w:eastAsia="Times New Roman" w:hAnsi="Times New Roman" w:cs="Times New Roman"/>
          <w:noProof/>
          <w:sz w:val="24"/>
          <w:szCs w:val="24"/>
        </w:rPr>
        <w:t>]</w:t>
      </w:r>
      <w:r w:rsidRPr="00FA0855">
        <w:rPr>
          <w:rFonts w:ascii="Times New Roman" w:eastAsia="Times New Roman" w:hAnsi="Times New Roman" w:cs="Times New Roman"/>
          <w:noProof/>
          <w:sz w:val="24"/>
          <w:szCs w:val="24"/>
          <w:lang w:eastAsia="bg-BG"/>
        </w:rPr>
        <w:t>,</w:t>
      </w:r>
    </w:p>
    <w:p w14:paraId="393D5DEB" w14:textId="77777777" w:rsidR="00C34023" w:rsidRPr="00FA0855" w:rsidRDefault="00C34023" w:rsidP="00E85830">
      <w:pPr>
        <w:shd w:val="clear" w:color="auto" w:fill="FDE9D9"/>
        <w:spacing w:after="0" w:line="360" w:lineRule="auto"/>
        <w:jc w:val="both"/>
        <w:rPr>
          <w:rFonts w:ascii="Times New Roman" w:eastAsia="Times New Roman" w:hAnsi="Times New Roman" w:cs="Times New Roman"/>
          <w:noProof/>
          <w:sz w:val="24"/>
          <w:szCs w:val="24"/>
          <w:lang w:eastAsia="bg-BG"/>
        </w:rPr>
      </w:pPr>
      <w:r w:rsidRPr="00FA0855">
        <w:rPr>
          <w:rFonts w:ascii="Times New Roman" w:eastAsia="Times New Roman" w:hAnsi="Times New Roman" w:cs="Times New Roman"/>
          <w:noProof/>
          <w:sz w:val="24"/>
          <w:szCs w:val="24"/>
          <w:lang w:eastAsia="bg-BG"/>
        </w:rPr>
        <w:t xml:space="preserve">представляван/а/о от </w:t>
      </w:r>
      <w:r w:rsidRPr="00FA0855">
        <w:rPr>
          <w:rFonts w:ascii="Times New Roman" w:eastAsia="Times New Roman" w:hAnsi="Times New Roman" w:cs="Times New Roman"/>
          <w:noProof/>
          <w:sz w:val="24"/>
          <w:szCs w:val="24"/>
        </w:rPr>
        <w:t>[</w:t>
      </w:r>
      <w:r w:rsidRPr="00FA0855">
        <w:rPr>
          <w:rFonts w:ascii="Times New Roman" w:eastAsia="Times New Roman" w:hAnsi="Times New Roman" w:cs="Times New Roman"/>
          <w:i/>
          <w:noProof/>
          <w:sz w:val="24"/>
          <w:szCs w:val="24"/>
        </w:rPr>
        <w:t>имена на лицето или лицата, представляващи изпълнителя</w:t>
      </w:r>
      <w:r w:rsidRPr="00FA0855">
        <w:rPr>
          <w:rFonts w:ascii="Times New Roman" w:eastAsia="Times New Roman" w:hAnsi="Times New Roman" w:cs="Times New Roman"/>
          <w:noProof/>
          <w:sz w:val="24"/>
          <w:szCs w:val="24"/>
        </w:rPr>
        <w:t>], в качеството на [</w:t>
      </w:r>
      <w:r w:rsidRPr="00FA0855">
        <w:rPr>
          <w:rFonts w:ascii="Times New Roman" w:eastAsia="Times New Roman" w:hAnsi="Times New Roman" w:cs="Times New Roman"/>
          <w:i/>
          <w:noProof/>
          <w:sz w:val="24"/>
          <w:szCs w:val="24"/>
        </w:rPr>
        <w:t>длъжност/и на лицето или лицата, представляващи изпълнителя</w:t>
      </w:r>
      <w:r w:rsidRPr="00FA0855">
        <w:rPr>
          <w:rFonts w:ascii="Times New Roman" w:eastAsia="Times New Roman" w:hAnsi="Times New Roman" w:cs="Times New Roman"/>
          <w:noProof/>
          <w:sz w:val="24"/>
          <w:szCs w:val="24"/>
        </w:rPr>
        <w:t>]</w:t>
      </w:r>
      <w:r w:rsidRPr="00FA0855">
        <w:rPr>
          <w:rFonts w:ascii="Times New Roman" w:eastAsia="Times New Roman" w:hAnsi="Times New Roman" w:cs="Times New Roman"/>
          <w:noProof/>
          <w:sz w:val="24"/>
          <w:szCs w:val="24"/>
          <w:lang w:eastAsia="bg-BG"/>
        </w:rPr>
        <w:t xml:space="preserve">, [съгласно </w:t>
      </w:r>
      <w:r w:rsidRPr="00FA0855">
        <w:rPr>
          <w:rFonts w:ascii="Times New Roman" w:eastAsia="Times New Roman" w:hAnsi="Times New Roman" w:cs="Times New Roman"/>
          <w:noProof/>
          <w:sz w:val="24"/>
          <w:szCs w:val="24"/>
        </w:rPr>
        <w:t>[</w:t>
      </w:r>
      <w:r w:rsidRPr="00FA0855">
        <w:rPr>
          <w:rFonts w:ascii="Times New Roman" w:eastAsia="Times New Roman" w:hAnsi="Times New Roman" w:cs="Times New Roman"/>
          <w:i/>
          <w:noProof/>
          <w:sz w:val="24"/>
          <w:szCs w:val="24"/>
        </w:rPr>
        <w:t xml:space="preserve">документ или акт, от който произтичат правомощията на лицето или лицата, представляващи изпълнителя </w:t>
      </w:r>
      <w:r w:rsidRPr="00FA0855">
        <w:rPr>
          <w:rFonts w:ascii="Times New Roman" w:eastAsia="Times New Roman" w:hAnsi="Times New Roman" w:cs="Times New Roman"/>
          <w:i/>
          <w:noProof/>
          <w:color w:val="FF0000"/>
          <w:sz w:val="24"/>
          <w:szCs w:val="24"/>
        </w:rPr>
        <w:t>– ако е приложимо</w:t>
      </w:r>
      <w:r w:rsidRPr="00FA0855">
        <w:rPr>
          <w:rFonts w:ascii="Times New Roman" w:eastAsia="Times New Roman" w:hAnsi="Times New Roman" w:cs="Times New Roman"/>
          <w:noProof/>
          <w:sz w:val="24"/>
          <w:szCs w:val="24"/>
        </w:rPr>
        <w:t>]]</w:t>
      </w:r>
      <w:r w:rsidRPr="00FA0855">
        <w:rPr>
          <w:rFonts w:ascii="Times New Roman" w:eastAsia="Times New Roman" w:hAnsi="Times New Roman" w:cs="Times New Roman"/>
          <w:noProof/>
          <w:sz w:val="24"/>
          <w:szCs w:val="24"/>
          <w:lang w:eastAsia="bg-BG"/>
        </w:rPr>
        <w:t>,</w:t>
      </w:r>
    </w:p>
    <w:p w14:paraId="0248C41C" w14:textId="77777777" w:rsidR="00C34023" w:rsidRPr="00FA0855" w:rsidRDefault="00C34023" w:rsidP="00E85830">
      <w:pPr>
        <w:shd w:val="clear" w:color="auto" w:fill="FDE9D9"/>
        <w:spacing w:after="0" w:line="360" w:lineRule="auto"/>
        <w:jc w:val="both"/>
        <w:rPr>
          <w:rFonts w:ascii="Times New Roman" w:eastAsia="Times New Roman" w:hAnsi="Times New Roman" w:cs="Times New Roman"/>
          <w:noProof/>
          <w:sz w:val="24"/>
          <w:szCs w:val="24"/>
          <w:lang w:eastAsia="bg-BG"/>
        </w:rPr>
      </w:pPr>
      <w:r w:rsidRPr="00FA0855">
        <w:rPr>
          <w:rFonts w:ascii="Times New Roman" w:eastAsia="Times New Roman" w:hAnsi="Times New Roman" w:cs="Times New Roman"/>
          <w:noProof/>
          <w:sz w:val="24"/>
          <w:szCs w:val="24"/>
          <w:lang w:eastAsia="bg-BG"/>
        </w:rPr>
        <w:t xml:space="preserve">наричан/а/о за краткост </w:t>
      </w:r>
      <w:r w:rsidRPr="00FA0855">
        <w:rPr>
          <w:rFonts w:ascii="Times New Roman" w:eastAsia="Times New Roman" w:hAnsi="Times New Roman" w:cs="Times New Roman"/>
          <w:b/>
          <w:noProof/>
          <w:color w:val="000000"/>
          <w:sz w:val="24"/>
          <w:szCs w:val="24"/>
        </w:rPr>
        <w:t>ИЗПЪЛНИТЕЛ</w:t>
      </w:r>
      <w:r w:rsidRPr="00FA0855">
        <w:rPr>
          <w:rFonts w:ascii="Times New Roman" w:eastAsia="Times New Roman" w:hAnsi="Times New Roman" w:cs="Times New Roman"/>
          <w:noProof/>
          <w:sz w:val="24"/>
          <w:szCs w:val="24"/>
          <w:lang w:eastAsia="bg-BG"/>
        </w:rPr>
        <w:t>, от друга страна,</w:t>
      </w:r>
    </w:p>
    <w:p w14:paraId="3C982171" w14:textId="77777777" w:rsidR="00C34023" w:rsidRPr="00FA0855" w:rsidRDefault="00C34023" w:rsidP="00E85830">
      <w:pPr>
        <w:shd w:val="clear" w:color="auto" w:fill="FDE9D9"/>
        <w:spacing w:after="0" w:line="360" w:lineRule="auto"/>
        <w:jc w:val="both"/>
        <w:rPr>
          <w:rFonts w:ascii="Times New Roman" w:eastAsia="Times New Roman" w:hAnsi="Times New Roman" w:cs="Times New Roman"/>
          <w:noProof/>
          <w:sz w:val="24"/>
          <w:szCs w:val="24"/>
          <w:lang w:eastAsia="bg-BG"/>
        </w:rPr>
      </w:pPr>
    </w:p>
    <w:p w14:paraId="3347B988" w14:textId="77777777" w:rsidR="00C34023" w:rsidRPr="00FA0855" w:rsidRDefault="00C34023" w:rsidP="00E85830">
      <w:pPr>
        <w:shd w:val="clear" w:color="auto" w:fill="FDE9D9"/>
        <w:spacing w:after="0" w:line="360" w:lineRule="auto"/>
        <w:jc w:val="both"/>
        <w:rPr>
          <w:rFonts w:ascii="Times New Roman" w:eastAsia="Times New Roman" w:hAnsi="Times New Roman" w:cs="Times New Roman"/>
          <w:noProof/>
          <w:sz w:val="24"/>
          <w:szCs w:val="24"/>
          <w:lang w:eastAsia="bg-BG"/>
        </w:rPr>
      </w:pPr>
      <w:r w:rsidRPr="00FA0855">
        <w:rPr>
          <w:rFonts w:ascii="Times New Roman" w:eastAsia="Times New Roman" w:hAnsi="Times New Roman" w:cs="Times New Roman"/>
          <w:noProof/>
          <w:sz w:val="24"/>
          <w:szCs w:val="24"/>
          <w:lang w:eastAsia="bg-BG"/>
        </w:rPr>
        <w:t>(</w:t>
      </w:r>
      <w:r w:rsidRPr="00FA0855">
        <w:rPr>
          <w:rFonts w:ascii="Times New Roman" w:eastAsia="Times New Roman" w:hAnsi="Times New Roman" w:cs="Times New Roman"/>
          <w:noProof/>
          <w:sz w:val="24"/>
          <w:szCs w:val="24"/>
        </w:rPr>
        <w:t>ВЪЗЛОЖИТЕЛЯТ и ИЗПЪЛНИТЕЛЯТ наричани заедно „</w:t>
      </w:r>
      <w:r w:rsidRPr="00FA0855">
        <w:rPr>
          <w:rFonts w:ascii="Times New Roman" w:eastAsia="Times New Roman" w:hAnsi="Times New Roman" w:cs="Times New Roman"/>
          <w:b/>
          <w:noProof/>
          <w:sz w:val="24"/>
          <w:szCs w:val="24"/>
        </w:rPr>
        <w:t>Страните</w:t>
      </w:r>
      <w:r w:rsidRPr="00FA0855">
        <w:rPr>
          <w:rFonts w:ascii="Times New Roman" w:eastAsia="Times New Roman" w:hAnsi="Times New Roman" w:cs="Times New Roman"/>
          <w:noProof/>
          <w:sz w:val="24"/>
          <w:szCs w:val="24"/>
        </w:rPr>
        <w:t>“, а всеки от тях поотделно „</w:t>
      </w:r>
      <w:r w:rsidRPr="00FA0855">
        <w:rPr>
          <w:rFonts w:ascii="Times New Roman" w:eastAsia="Times New Roman" w:hAnsi="Times New Roman" w:cs="Times New Roman"/>
          <w:b/>
          <w:noProof/>
          <w:sz w:val="24"/>
          <w:szCs w:val="24"/>
        </w:rPr>
        <w:t>Страна</w:t>
      </w:r>
      <w:r w:rsidRPr="00FA0855">
        <w:rPr>
          <w:rFonts w:ascii="Times New Roman" w:eastAsia="Times New Roman" w:hAnsi="Times New Roman" w:cs="Times New Roman"/>
          <w:noProof/>
          <w:sz w:val="24"/>
          <w:szCs w:val="24"/>
        </w:rPr>
        <w:t>“</w:t>
      </w:r>
      <w:r w:rsidRPr="00FA0855">
        <w:rPr>
          <w:rFonts w:ascii="Times New Roman" w:eastAsia="Times New Roman" w:hAnsi="Times New Roman" w:cs="Times New Roman"/>
          <w:noProof/>
          <w:sz w:val="24"/>
          <w:szCs w:val="24"/>
          <w:lang w:eastAsia="bg-BG"/>
        </w:rPr>
        <w:t>);</w:t>
      </w:r>
    </w:p>
    <w:p w14:paraId="61A559D7" w14:textId="77777777" w:rsidR="00C34023" w:rsidRPr="00FA0855" w:rsidRDefault="00C34023" w:rsidP="00E85830">
      <w:pPr>
        <w:shd w:val="clear" w:color="auto" w:fill="FDE9D9"/>
        <w:spacing w:after="0" w:line="360" w:lineRule="auto"/>
        <w:jc w:val="both"/>
        <w:rPr>
          <w:rFonts w:ascii="Times New Roman" w:eastAsia="Times New Roman" w:hAnsi="Times New Roman" w:cs="Times New Roman"/>
          <w:noProof/>
          <w:sz w:val="24"/>
          <w:szCs w:val="24"/>
        </w:rPr>
      </w:pPr>
    </w:p>
    <w:p w14:paraId="699500B6" w14:textId="4DD5BD4B" w:rsidR="00D26F39" w:rsidRPr="00D26F39" w:rsidRDefault="00C34023" w:rsidP="00E85830">
      <w:pPr>
        <w:pStyle w:val="31"/>
        <w:shd w:val="clear" w:color="auto" w:fill="auto"/>
        <w:spacing w:before="0" w:after="0" w:line="360" w:lineRule="auto"/>
        <w:jc w:val="both"/>
        <w:rPr>
          <w:sz w:val="24"/>
          <w:szCs w:val="24"/>
        </w:rPr>
      </w:pPr>
      <w:r w:rsidRPr="00FA0855">
        <w:rPr>
          <w:noProof/>
          <w:sz w:val="24"/>
          <w:szCs w:val="24"/>
        </w:rPr>
        <w:t>на основание чл. 112 от Закона за обществените поръчки („ЗОП“) и [</w:t>
      </w:r>
      <w:r w:rsidRPr="00FA0855">
        <w:rPr>
          <w:i/>
          <w:noProof/>
          <w:color w:val="FF0000"/>
          <w:sz w:val="24"/>
          <w:szCs w:val="24"/>
        </w:rPr>
        <w:t xml:space="preserve">посочват се </w:t>
      </w:r>
      <w:r w:rsidRPr="00FA0855">
        <w:rPr>
          <w:i/>
          <w:noProof/>
          <w:color w:val="FF0000"/>
          <w:sz w:val="24"/>
          <w:szCs w:val="24"/>
        </w:rPr>
        <w:lastRenderedPageBreak/>
        <w:t>наименование, номер и дата на акта на възложителя за избор на изпълнител</w:t>
      </w:r>
      <w:r w:rsidRPr="00FA0855">
        <w:rPr>
          <w:noProof/>
          <w:sz w:val="24"/>
          <w:szCs w:val="24"/>
        </w:rPr>
        <w:t xml:space="preserve">] </w:t>
      </w:r>
      <w:r w:rsidRPr="00FA0855">
        <w:rPr>
          <w:noProof/>
          <w:color w:val="000000"/>
          <w:sz w:val="24"/>
          <w:szCs w:val="24"/>
        </w:rPr>
        <w:t xml:space="preserve">на </w:t>
      </w:r>
      <w:r w:rsidRPr="00FA0855">
        <w:rPr>
          <w:noProof/>
          <w:sz w:val="24"/>
          <w:szCs w:val="24"/>
        </w:rPr>
        <w:t>ВЪЗЛОЖИТЕЛЯ</w:t>
      </w:r>
      <w:r w:rsidRPr="00FA0855">
        <w:rPr>
          <w:noProof/>
          <w:color w:val="000000"/>
          <w:sz w:val="24"/>
          <w:szCs w:val="24"/>
        </w:rPr>
        <w:t xml:space="preserve"> за определяне на ИЗПЪЛНИТЕЛ </w:t>
      </w:r>
      <w:r w:rsidRPr="00FA0855">
        <w:rPr>
          <w:noProof/>
          <w:sz w:val="24"/>
          <w:szCs w:val="24"/>
        </w:rPr>
        <w:t>н</w:t>
      </w:r>
      <w:r w:rsidR="00D26F39">
        <w:rPr>
          <w:noProof/>
          <w:sz w:val="24"/>
          <w:szCs w:val="24"/>
        </w:rPr>
        <w:t xml:space="preserve">а обществена поръчка с предмет: </w:t>
      </w:r>
      <w:r w:rsidR="00D26F39" w:rsidRPr="00D26F39">
        <w:rPr>
          <w:sz w:val="24"/>
          <w:szCs w:val="24"/>
        </w:rPr>
        <w:t xml:space="preserve">„ПРЕДОСТАВЯНЕ НА ДАЛЕКОСЪОБЩИТЕЛНИ УСЛУГИ ЧРЕЗ ОБЩЕСТВЕНА ДАЛЕКОСЪОБЩИТЕЛНА ПОДВИЖНА КЛЕТЪЧНА МРЕЖА ПО СТАНДАРТ </w:t>
      </w:r>
      <w:r w:rsidR="00D26F39" w:rsidRPr="00D26F39">
        <w:rPr>
          <w:sz w:val="24"/>
          <w:szCs w:val="24"/>
          <w:lang w:val="en-US" w:bidi="en-US"/>
        </w:rPr>
        <w:t>GSM/UMTS</w:t>
      </w:r>
      <w:r w:rsidR="00986C6E">
        <w:rPr>
          <w:sz w:val="24"/>
          <w:szCs w:val="24"/>
          <w:lang w:val="en-US" w:bidi="en-US"/>
        </w:rPr>
        <w:t>/LTE</w:t>
      </w:r>
      <w:r w:rsidR="00D26F39" w:rsidRPr="00D26F39">
        <w:rPr>
          <w:sz w:val="24"/>
          <w:szCs w:val="24"/>
          <w:lang w:val="en-US" w:bidi="en-US"/>
        </w:rPr>
        <w:t xml:space="preserve"> </w:t>
      </w:r>
      <w:r w:rsidR="00D26F39" w:rsidRPr="00D26F39">
        <w:rPr>
          <w:sz w:val="24"/>
          <w:szCs w:val="24"/>
        </w:rPr>
        <w:t>С НАЦИОНАЛНО ПОКРИТИЕ ОТ ЛИЦЕНЗИРАН ОПЕРАТОР И ИЗВЪРШВАНЕ НА СПЕЦИАЛИЗИРАНИ ДОСТАВКИ И УСЛУГИ, СВЪРЗАНИ С ТАЗИ ДЕЙНОСТ, ЗА НУЖДИТЕ НА ИЗПЪЛНИТЕЛНА АГЕНЦИЯ „ОПЕРАТИВНА ПРОГРАМА „НАУКА И ОБРАЗОВАНИЕ ЗА ИНТЕЛИГЕНТЕН РАСТЕЖ”</w:t>
      </w:r>
    </w:p>
    <w:p w14:paraId="6658FDE3" w14:textId="77777777" w:rsidR="00D26F39" w:rsidRDefault="00D26F39" w:rsidP="00F5690D">
      <w:pPr>
        <w:spacing w:after="0" w:line="360" w:lineRule="auto"/>
        <w:rPr>
          <w:rFonts w:ascii="Times New Roman" w:eastAsia="Times New Roman" w:hAnsi="Times New Roman" w:cs="Times New Roman"/>
          <w:sz w:val="24"/>
          <w:szCs w:val="24"/>
          <w:lang w:eastAsia="bg-BG"/>
        </w:rPr>
      </w:pPr>
    </w:p>
    <w:p w14:paraId="2037DE3D" w14:textId="1593E8DC" w:rsidR="00D80F71" w:rsidRPr="00FA0855" w:rsidRDefault="00D80F71">
      <w:pPr>
        <w:spacing w:after="0" w:line="360" w:lineRule="auto"/>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СТРАНИТЕ СЕ СПОРАЗУМЯХА ЗА СЛЕДНОТО:</w:t>
      </w:r>
    </w:p>
    <w:p w14:paraId="1A558D39"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5F178CFC"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І. ПРЕДМЕТ НА ДОГОВОРА</w:t>
      </w:r>
    </w:p>
    <w:p w14:paraId="2588921D"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30D9DFF0" w14:textId="155075F9" w:rsidR="00D26F39" w:rsidRDefault="00D80F71" w:rsidP="00D26F39">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Чл. 1. (1)</w:t>
      </w:r>
      <w:r w:rsidRPr="00FA0855">
        <w:rPr>
          <w:rFonts w:ascii="Times New Roman" w:eastAsia="Times New Roman" w:hAnsi="Times New Roman" w:cs="Times New Roman"/>
          <w:sz w:val="24"/>
          <w:szCs w:val="24"/>
          <w:lang w:eastAsia="bg-BG"/>
        </w:rPr>
        <w:t xml:space="preserve"> ВЪЗЛОЖИТЕЛЯТ възлага, а ИЗПЪЛНИТЕЛЯТ </w:t>
      </w:r>
      <w:r w:rsidR="00D26F39">
        <w:rPr>
          <w:rFonts w:ascii="Times New Roman" w:eastAsia="Times New Roman" w:hAnsi="Times New Roman"/>
          <w:sz w:val="24"/>
          <w:szCs w:val="24"/>
          <w:lang w:eastAsia="bg-BG"/>
        </w:rPr>
        <w:t xml:space="preserve">приема да извършва срещу възнаграждение </w:t>
      </w:r>
      <w:r w:rsidR="00D26F39" w:rsidRPr="003429FD">
        <w:rPr>
          <w:rFonts w:ascii="Times New Roman" w:hAnsi="Times New Roman"/>
          <w:sz w:val="24"/>
          <w:szCs w:val="24"/>
        </w:rPr>
        <w:t>предоставяне</w:t>
      </w:r>
      <w:r w:rsidR="00D26F39">
        <w:rPr>
          <w:rFonts w:ascii="Times New Roman" w:eastAsia="Times New Roman" w:hAnsi="Times New Roman" w:cs="Times New Roman"/>
          <w:sz w:val="24"/>
          <w:szCs w:val="24"/>
          <w:lang w:eastAsia="bg-BG"/>
        </w:rPr>
        <w:t xml:space="preserve"> </w:t>
      </w:r>
      <w:r w:rsidR="00D26F39" w:rsidRPr="00D26F39">
        <w:rPr>
          <w:rFonts w:ascii="Times New Roman" w:hAnsi="Times New Roman" w:cs="Times New Roman"/>
          <w:sz w:val="24"/>
          <w:szCs w:val="24"/>
        </w:rPr>
        <w:t xml:space="preserve">на далекосъобщителни услуги чрез обществена далекосъобщителна подвижна клетъчна мрежа по стандарт </w:t>
      </w:r>
      <w:r w:rsidR="005E630B" w:rsidRPr="00D26F39">
        <w:rPr>
          <w:rFonts w:ascii="Times New Roman" w:hAnsi="Times New Roman" w:cs="Times New Roman"/>
          <w:sz w:val="24"/>
          <w:szCs w:val="24"/>
          <w:lang w:val="en-US" w:bidi="en-US"/>
        </w:rPr>
        <w:t>GSM/UMTS</w:t>
      </w:r>
      <w:r w:rsidR="00986C6E">
        <w:rPr>
          <w:rFonts w:ascii="Times New Roman" w:hAnsi="Times New Roman" w:cs="Times New Roman"/>
          <w:sz w:val="24"/>
          <w:szCs w:val="24"/>
          <w:lang w:val="en-US" w:bidi="en-US"/>
        </w:rPr>
        <w:t>/LTE</w:t>
      </w:r>
      <w:r w:rsidR="005E630B" w:rsidRPr="00D26F39">
        <w:rPr>
          <w:rFonts w:ascii="Times New Roman" w:hAnsi="Times New Roman" w:cs="Times New Roman"/>
          <w:sz w:val="24"/>
          <w:szCs w:val="24"/>
          <w:lang w:val="en-US" w:bidi="en-US"/>
        </w:rPr>
        <w:t xml:space="preserve"> </w:t>
      </w:r>
      <w:r w:rsidR="00D26F39" w:rsidRPr="00D26F39">
        <w:rPr>
          <w:rFonts w:ascii="Times New Roman" w:hAnsi="Times New Roman" w:cs="Times New Roman"/>
          <w:sz w:val="24"/>
          <w:szCs w:val="24"/>
        </w:rPr>
        <w:t>с национално покритие от лицензиран оператор и извършване на специализирани доставки и услуги, свързани с тази дейност, за нуждите на изпълнителна агенция „</w:t>
      </w:r>
      <w:r w:rsidR="0096486B">
        <w:rPr>
          <w:rFonts w:ascii="Times New Roman" w:hAnsi="Times New Roman" w:cs="Times New Roman"/>
          <w:sz w:val="24"/>
          <w:szCs w:val="24"/>
        </w:rPr>
        <w:t>О</w:t>
      </w:r>
      <w:r w:rsidR="00D26F39" w:rsidRPr="00D26F39">
        <w:rPr>
          <w:rFonts w:ascii="Times New Roman" w:hAnsi="Times New Roman" w:cs="Times New Roman"/>
          <w:sz w:val="24"/>
          <w:szCs w:val="24"/>
        </w:rPr>
        <w:t>перативна програма „</w:t>
      </w:r>
      <w:r w:rsidR="0096486B">
        <w:rPr>
          <w:rFonts w:ascii="Times New Roman" w:hAnsi="Times New Roman" w:cs="Times New Roman"/>
          <w:sz w:val="24"/>
          <w:szCs w:val="24"/>
        </w:rPr>
        <w:t>Н</w:t>
      </w:r>
      <w:r w:rsidR="00D26F39" w:rsidRPr="00D26F39">
        <w:rPr>
          <w:rFonts w:ascii="Times New Roman" w:hAnsi="Times New Roman" w:cs="Times New Roman"/>
          <w:sz w:val="24"/>
          <w:szCs w:val="24"/>
        </w:rPr>
        <w:t>аука и образование за интелигентен растеж</w:t>
      </w:r>
      <w:r w:rsidR="00D26F39">
        <w:rPr>
          <w:rFonts w:ascii="Times New Roman" w:hAnsi="Times New Roman" w:cs="Times New Roman"/>
          <w:sz w:val="24"/>
          <w:szCs w:val="24"/>
        </w:rPr>
        <w:t>,</w:t>
      </w:r>
      <w:r w:rsidR="00D26F39" w:rsidRPr="00D26F39">
        <w:rPr>
          <w:rFonts w:ascii="Times New Roman" w:eastAsia="Times New Roman" w:hAnsi="Times New Roman" w:cs="Times New Roman"/>
          <w:sz w:val="24"/>
          <w:szCs w:val="24"/>
          <w:lang w:eastAsia="bg-BG"/>
        </w:rPr>
        <w:t xml:space="preserve"> </w:t>
      </w:r>
      <w:r w:rsidR="00D26F39" w:rsidRPr="00FA0855">
        <w:rPr>
          <w:rFonts w:ascii="Times New Roman" w:eastAsia="Times New Roman" w:hAnsi="Times New Roman" w:cs="Times New Roman"/>
          <w:sz w:val="24"/>
          <w:szCs w:val="24"/>
          <w:lang w:eastAsia="bg-BG"/>
        </w:rPr>
        <w:t>съгласно клаузите на настоящия договор, техническата спецификация</w:t>
      </w:r>
      <w:r w:rsidR="00D26F39" w:rsidRPr="00FA0855">
        <w:rPr>
          <w:rFonts w:ascii="Times New Roman" w:eastAsia="Times New Roman" w:hAnsi="Times New Roman" w:cs="Times New Roman"/>
          <w:sz w:val="24"/>
          <w:szCs w:val="24"/>
          <w:lang w:val="en-US" w:eastAsia="bg-BG"/>
        </w:rPr>
        <w:t xml:space="preserve">, </w:t>
      </w:r>
      <w:r w:rsidR="00D26F39" w:rsidRPr="00FA0855">
        <w:rPr>
          <w:rFonts w:ascii="Times New Roman" w:eastAsia="Times New Roman" w:hAnsi="Times New Roman" w:cs="Times New Roman"/>
          <w:sz w:val="24"/>
          <w:szCs w:val="24"/>
          <w:lang w:eastAsia="bg-BG"/>
        </w:rPr>
        <w:t>техническото предложение</w:t>
      </w:r>
      <w:r w:rsidR="00D26F39" w:rsidRPr="00FA0855">
        <w:rPr>
          <w:rFonts w:ascii="Times New Roman" w:eastAsia="Times New Roman" w:hAnsi="Times New Roman" w:cs="Times New Roman"/>
          <w:sz w:val="24"/>
          <w:szCs w:val="24"/>
          <w:lang w:val="en-US" w:eastAsia="bg-BG"/>
        </w:rPr>
        <w:t xml:space="preserve"> </w:t>
      </w:r>
      <w:r w:rsidR="00D26F39" w:rsidRPr="00FA0855">
        <w:rPr>
          <w:rFonts w:ascii="Times New Roman" w:eastAsia="Times New Roman" w:hAnsi="Times New Roman" w:cs="Times New Roman"/>
          <w:sz w:val="24"/>
          <w:szCs w:val="24"/>
          <w:lang w:eastAsia="bg-BG"/>
        </w:rPr>
        <w:t xml:space="preserve">и ценовото предложение, представени в рамките на процедурата за възлагане на обществената поръчка, съставляващи неразделна част от настоящия договор. </w:t>
      </w:r>
    </w:p>
    <w:p w14:paraId="3170BA8D" w14:textId="77777777" w:rsidR="00D26F39" w:rsidRDefault="00D26F39" w:rsidP="00D26F39">
      <w:pPr>
        <w:pStyle w:val="Style7"/>
        <w:widowControl/>
        <w:spacing w:before="60" w:line="240" w:lineRule="auto"/>
        <w:ind w:left="317"/>
        <w:rPr>
          <w:rFonts w:eastAsia="Times New Roman"/>
          <w:b/>
          <w:lang w:val="en-US"/>
        </w:rPr>
      </w:pPr>
    </w:p>
    <w:p w14:paraId="3F95C05A" w14:textId="74711259" w:rsidR="00433B65" w:rsidRDefault="00433B65" w:rsidP="00D26F39">
      <w:pPr>
        <w:spacing w:after="0" w:line="360" w:lineRule="auto"/>
        <w:jc w:val="both"/>
        <w:rPr>
          <w:rFonts w:eastAsia="Times New Roman"/>
          <w:b/>
          <w:lang w:val="en-US"/>
        </w:rPr>
      </w:pPr>
    </w:p>
    <w:p w14:paraId="4953F257" w14:textId="3F30395F" w:rsidR="008D2043" w:rsidRPr="00FA0855" w:rsidRDefault="008D2043" w:rsidP="00355331">
      <w:pPr>
        <w:spacing w:after="0" w:line="360" w:lineRule="auto"/>
        <w:jc w:val="center"/>
        <w:rPr>
          <w:rFonts w:ascii="Times New Roman" w:eastAsia="Times New Roman" w:hAnsi="Times New Roman" w:cs="Times New Roman"/>
          <w:b/>
          <w:sz w:val="24"/>
          <w:szCs w:val="24"/>
          <w:lang w:val="en-US" w:eastAsia="bg-BG"/>
        </w:rPr>
      </w:pPr>
      <w:r>
        <w:rPr>
          <w:rFonts w:ascii="Times New Roman" w:eastAsia="Times New Roman" w:hAnsi="Times New Roman" w:cs="Times New Roman"/>
          <w:b/>
          <w:sz w:val="24"/>
          <w:szCs w:val="24"/>
          <w:lang w:val="en-US" w:eastAsia="bg-BG"/>
        </w:rPr>
        <w:t>II</w:t>
      </w:r>
      <w:r w:rsidRPr="00FA0855">
        <w:rPr>
          <w:rFonts w:ascii="Times New Roman" w:eastAsia="Times New Roman" w:hAnsi="Times New Roman" w:cs="Times New Roman"/>
          <w:b/>
          <w:sz w:val="24"/>
          <w:szCs w:val="24"/>
          <w:lang w:val="ru-RU" w:eastAsia="bg-BG"/>
        </w:rPr>
        <w:t xml:space="preserve">. </w:t>
      </w:r>
      <w:r w:rsidRPr="00FA0855">
        <w:rPr>
          <w:rFonts w:ascii="Times New Roman" w:eastAsia="Times New Roman" w:hAnsi="Times New Roman" w:cs="Times New Roman"/>
          <w:b/>
          <w:sz w:val="24"/>
          <w:szCs w:val="24"/>
          <w:lang w:eastAsia="bg-BG"/>
        </w:rPr>
        <w:t xml:space="preserve">СРОК </w:t>
      </w:r>
      <w:r>
        <w:rPr>
          <w:rFonts w:ascii="Times New Roman" w:eastAsia="Times New Roman" w:hAnsi="Times New Roman" w:cs="Times New Roman"/>
          <w:b/>
          <w:sz w:val="24"/>
          <w:szCs w:val="24"/>
          <w:lang w:eastAsia="bg-BG"/>
        </w:rPr>
        <w:t xml:space="preserve">НА ДОГОВОРА, </w:t>
      </w:r>
      <w:r w:rsidRPr="00FA0855">
        <w:rPr>
          <w:rFonts w:ascii="Times New Roman" w:eastAsia="Times New Roman" w:hAnsi="Times New Roman" w:cs="Times New Roman"/>
          <w:b/>
          <w:sz w:val="24"/>
          <w:szCs w:val="24"/>
          <w:lang w:eastAsia="bg-BG"/>
        </w:rPr>
        <w:t>МЯСТО</w:t>
      </w:r>
      <w:r>
        <w:rPr>
          <w:rFonts w:ascii="Times New Roman" w:eastAsia="Times New Roman" w:hAnsi="Times New Roman" w:cs="Times New Roman"/>
          <w:b/>
          <w:sz w:val="24"/>
          <w:szCs w:val="24"/>
          <w:lang w:val="en-US" w:eastAsia="bg-BG"/>
        </w:rPr>
        <w:t xml:space="preserve"> </w:t>
      </w:r>
      <w:r>
        <w:rPr>
          <w:rFonts w:ascii="Times New Roman" w:eastAsia="Times New Roman" w:hAnsi="Times New Roman" w:cs="Times New Roman"/>
          <w:b/>
          <w:sz w:val="24"/>
          <w:szCs w:val="24"/>
          <w:lang w:eastAsia="bg-BG"/>
        </w:rPr>
        <w:t xml:space="preserve">И РЕД </w:t>
      </w:r>
      <w:r w:rsidRPr="00FA0855">
        <w:rPr>
          <w:rFonts w:ascii="Times New Roman" w:eastAsia="Times New Roman" w:hAnsi="Times New Roman" w:cs="Times New Roman"/>
          <w:b/>
          <w:sz w:val="24"/>
          <w:szCs w:val="24"/>
          <w:lang w:eastAsia="bg-BG"/>
        </w:rPr>
        <w:t>ЗА ИЗПЪЛНЕНИЕ</w:t>
      </w:r>
    </w:p>
    <w:p w14:paraId="36927D26" w14:textId="3A5B31E1" w:rsidR="00233EA9" w:rsidRDefault="008D2043" w:rsidP="00233EA9">
      <w:pPr>
        <w:pStyle w:val="Style6"/>
        <w:widowControl/>
        <w:spacing w:line="360" w:lineRule="auto"/>
        <w:rPr>
          <w:rStyle w:val="FontStyle126"/>
          <w:sz w:val="24"/>
          <w:szCs w:val="24"/>
        </w:rPr>
      </w:pPr>
      <w:bookmarkStart w:id="0" w:name="_Toc505604595"/>
      <w:r>
        <w:rPr>
          <w:rStyle w:val="FontStyle86"/>
          <w:sz w:val="24"/>
          <w:szCs w:val="24"/>
        </w:rPr>
        <w:t>Чл. 2</w:t>
      </w:r>
      <w:r w:rsidRPr="00CC363C">
        <w:rPr>
          <w:rStyle w:val="FontStyle86"/>
          <w:sz w:val="24"/>
          <w:szCs w:val="24"/>
        </w:rPr>
        <w:t>. (1</w:t>
      </w:r>
      <w:r w:rsidRPr="00CC363C">
        <w:rPr>
          <w:rStyle w:val="FontStyle126"/>
          <w:sz w:val="24"/>
          <w:szCs w:val="24"/>
        </w:rPr>
        <w:t xml:space="preserve">) </w:t>
      </w:r>
      <w:r w:rsidRPr="00E85830">
        <w:rPr>
          <w:rStyle w:val="FontStyle126"/>
          <w:sz w:val="24"/>
          <w:szCs w:val="24"/>
        </w:rPr>
        <w:t xml:space="preserve">На основание чл. 114 от ЗОП, настоящият договор влиза в сила от </w:t>
      </w:r>
      <w:r w:rsidR="00C96E42">
        <w:rPr>
          <w:rStyle w:val="FontStyle126"/>
          <w:sz w:val="24"/>
          <w:szCs w:val="24"/>
        </w:rPr>
        <w:t xml:space="preserve"> датата на подписването му.</w:t>
      </w:r>
    </w:p>
    <w:p w14:paraId="4ED64CF7" w14:textId="7119CD9E" w:rsidR="00355331" w:rsidRPr="00233EA9" w:rsidRDefault="00233EA9" w:rsidP="00233EA9">
      <w:pPr>
        <w:pStyle w:val="Style6"/>
        <w:widowControl/>
        <w:spacing w:line="360" w:lineRule="auto"/>
      </w:pPr>
      <w:r>
        <w:rPr>
          <w:rStyle w:val="FontStyle126"/>
          <w:b/>
          <w:sz w:val="24"/>
          <w:szCs w:val="24"/>
        </w:rPr>
        <w:t>(</w:t>
      </w:r>
      <w:r w:rsidR="008D2043" w:rsidRPr="00625150">
        <w:rPr>
          <w:rStyle w:val="FontStyle126"/>
          <w:b/>
          <w:sz w:val="24"/>
          <w:szCs w:val="24"/>
        </w:rPr>
        <w:t>2)</w:t>
      </w:r>
      <w:r w:rsidR="008D2043" w:rsidRPr="00CC363C">
        <w:rPr>
          <w:rStyle w:val="FontStyle126"/>
          <w:sz w:val="24"/>
          <w:szCs w:val="24"/>
        </w:rPr>
        <w:t xml:space="preserve"> </w:t>
      </w:r>
      <w:r w:rsidR="008D2043" w:rsidRPr="00505F64">
        <w:rPr>
          <w:rStyle w:val="FontStyle126"/>
          <w:sz w:val="24"/>
          <w:szCs w:val="24"/>
        </w:rPr>
        <w:t xml:space="preserve">Срокът на действие на договора за обществена поръчка е </w:t>
      </w:r>
      <w:bookmarkEnd w:id="0"/>
      <w:r w:rsidR="00B343AE" w:rsidRPr="00E85830">
        <w:t>не по-</w:t>
      </w:r>
      <w:r w:rsidR="00355331" w:rsidRPr="00E85830">
        <w:t>късно от 31.12.202</w:t>
      </w:r>
      <w:r w:rsidR="005D5BFE">
        <w:t>1</w:t>
      </w:r>
      <w:r w:rsidR="004E3329">
        <w:rPr>
          <w:lang w:val="en-US"/>
        </w:rPr>
        <w:t xml:space="preserve"> </w:t>
      </w:r>
      <w:r w:rsidR="00355331" w:rsidRPr="00E85830">
        <w:t>г.</w:t>
      </w:r>
      <w:r w:rsidR="00505F64" w:rsidRPr="00505F64">
        <w:t xml:space="preserve"> или до достигане на </w:t>
      </w:r>
      <w:r w:rsidR="00C96E42">
        <w:t xml:space="preserve">максимално допустимата стойност </w:t>
      </w:r>
      <w:r w:rsidR="005D5BFE">
        <w:t>от 80</w:t>
      </w:r>
      <w:r w:rsidR="003C258F">
        <w:t xml:space="preserve"> </w:t>
      </w:r>
      <w:r w:rsidR="00505F64" w:rsidRPr="00505F64">
        <w:t>000</w:t>
      </w:r>
      <w:r w:rsidR="00C96E42">
        <w:t xml:space="preserve"> </w:t>
      </w:r>
      <w:r w:rsidR="00505F64" w:rsidRPr="00505F64">
        <w:t xml:space="preserve">лв. без ДДС. </w:t>
      </w:r>
    </w:p>
    <w:p w14:paraId="4CB43FDB" w14:textId="1C87B5CB" w:rsidR="00A50536" w:rsidRPr="008D2043" w:rsidRDefault="008D2043" w:rsidP="00355331">
      <w:pPr>
        <w:pStyle w:val="Style6"/>
        <w:widowControl/>
        <w:spacing w:before="50" w:line="360" w:lineRule="auto"/>
        <w:rPr>
          <w:rFonts w:eastAsia="Times New Roman"/>
        </w:rPr>
      </w:pPr>
      <w:r w:rsidRPr="00FA0855">
        <w:rPr>
          <w:rFonts w:eastAsia="Times New Roman"/>
          <w:b/>
        </w:rPr>
        <w:t xml:space="preserve"> (</w:t>
      </w:r>
      <w:r>
        <w:rPr>
          <w:rFonts w:eastAsia="Times New Roman"/>
          <w:b/>
        </w:rPr>
        <w:t>3</w:t>
      </w:r>
      <w:r w:rsidRPr="00FA0855">
        <w:rPr>
          <w:rFonts w:eastAsia="Times New Roman"/>
          <w:b/>
        </w:rPr>
        <w:t>)</w:t>
      </w:r>
      <w:r w:rsidRPr="00FA0855">
        <w:rPr>
          <w:rFonts w:eastAsia="Times New Roman"/>
        </w:rPr>
        <w:t xml:space="preserve"> Мястото на изпълнение на поръчката е </w:t>
      </w:r>
      <w:r w:rsidR="00233EA9">
        <w:rPr>
          <w:rFonts w:eastAsia="Times New Roman"/>
        </w:rPr>
        <w:t>на територията на Република България и чужбина</w:t>
      </w:r>
      <w:r w:rsidRPr="00FA0855">
        <w:rPr>
          <w:rFonts w:eastAsia="Times New Roman"/>
        </w:rPr>
        <w:t>.</w:t>
      </w:r>
    </w:p>
    <w:p w14:paraId="41D48681" w14:textId="77777777" w:rsidR="00A50536" w:rsidRPr="00A50536" w:rsidRDefault="00A50536" w:rsidP="00A50536">
      <w:pPr>
        <w:spacing w:after="0" w:line="360" w:lineRule="auto"/>
        <w:jc w:val="both"/>
        <w:rPr>
          <w:rFonts w:ascii="Times New Roman" w:eastAsia="Times New Roman" w:hAnsi="Times New Roman" w:cs="Times New Roman"/>
          <w:sz w:val="24"/>
          <w:szCs w:val="24"/>
          <w:lang w:eastAsia="bg-BG"/>
        </w:rPr>
      </w:pPr>
    </w:p>
    <w:p w14:paraId="4775DCF8" w14:textId="7B5B2887" w:rsidR="00D80F71" w:rsidRPr="008D2043" w:rsidRDefault="000031E3" w:rsidP="00DF3D9F">
      <w:pPr>
        <w:spacing w:after="0" w:line="360" w:lineRule="auto"/>
        <w:jc w:val="center"/>
        <w:rPr>
          <w:rFonts w:ascii="Times New Roman" w:eastAsia="Times New Roman" w:hAnsi="Times New Roman" w:cs="Times New Roman"/>
          <w:b/>
          <w:sz w:val="24"/>
          <w:szCs w:val="24"/>
          <w:lang w:eastAsia="bg-BG"/>
        </w:rPr>
      </w:pPr>
      <w:r w:rsidRPr="008D2043">
        <w:rPr>
          <w:rFonts w:ascii="Times New Roman" w:eastAsia="Times New Roman" w:hAnsi="Times New Roman" w:cs="Times New Roman"/>
          <w:b/>
          <w:sz w:val="24"/>
          <w:szCs w:val="24"/>
          <w:lang w:val="en-US" w:eastAsia="bg-BG"/>
        </w:rPr>
        <w:t>I</w:t>
      </w:r>
      <w:r w:rsidR="00D80F71" w:rsidRPr="008D2043">
        <w:rPr>
          <w:rFonts w:ascii="Times New Roman" w:eastAsia="Times New Roman" w:hAnsi="Times New Roman" w:cs="Times New Roman"/>
          <w:b/>
          <w:sz w:val="24"/>
          <w:szCs w:val="24"/>
          <w:lang w:eastAsia="bg-BG"/>
        </w:rPr>
        <w:t xml:space="preserve">ІІ. </w:t>
      </w:r>
      <w:r w:rsidR="00F22E08" w:rsidRPr="008D2043">
        <w:rPr>
          <w:rFonts w:ascii="Times New Roman" w:eastAsia="Times New Roman" w:hAnsi="Times New Roman" w:cs="Times New Roman"/>
          <w:b/>
          <w:sz w:val="24"/>
          <w:szCs w:val="24"/>
          <w:lang w:eastAsia="bg-BG"/>
        </w:rPr>
        <w:t>ЦЕНИ. РЕД И СРОКОВЕ НА ПЛАЩАНЕ</w:t>
      </w:r>
    </w:p>
    <w:p w14:paraId="585D6384" w14:textId="01C935CD" w:rsidR="00337508" w:rsidRPr="00337508" w:rsidRDefault="000D6C84" w:rsidP="00337508">
      <w:pPr>
        <w:widowControl w:val="0"/>
        <w:spacing w:after="0" w:line="360" w:lineRule="auto"/>
        <w:jc w:val="both"/>
        <w:rPr>
          <w:rFonts w:ascii="Times New Roman" w:eastAsia="Times New Roman" w:hAnsi="Times New Roman" w:cs="Times New Roman"/>
          <w:sz w:val="24"/>
          <w:szCs w:val="24"/>
        </w:rPr>
      </w:pPr>
      <w:r w:rsidRPr="008D2043">
        <w:rPr>
          <w:rStyle w:val="FontStyle86"/>
          <w:sz w:val="24"/>
          <w:szCs w:val="24"/>
        </w:rPr>
        <w:t>Чл.</w:t>
      </w:r>
      <w:r w:rsidR="00880C0C" w:rsidRPr="008D2043">
        <w:rPr>
          <w:rStyle w:val="FontStyle86"/>
          <w:sz w:val="24"/>
          <w:szCs w:val="24"/>
          <w:lang w:val="en-US"/>
        </w:rPr>
        <w:t xml:space="preserve"> </w:t>
      </w:r>
      <w:r w:rsidR="00337508">
        <w:rPr>
          <w:rStyle w:val="FontStyle86"/>
          <w:sz w:val="24"/>
          <w:szCs w:val="24"/>
        </w:rPr>
        <w:t xml:space="preserve">3. </w:t>
      </w:r>
      <w:r w:rsidRPr="008D2043">
        <w:rPr>
          <w:rStyle w:val="FontStyle86"/>
          <w:spacing w:val="30"/>
          <w:sz w:val="24"/>
          <w:szCs w:val="24"/>
        </w:rPr>
        <w:t>(1)</w:t>
      </w:r>
      <w:r w:rsidRPr="008D2043">
        <w:rPr>
          <w:rStyle w:val="FontStyle86"/>
          <w:sz w:val="24"/>
          <w:szCs w:val="24"/>
        </w:rPr>
        <w:t xml:space="preserve"> </w:t>
      </w:r>
      <w:r w:rsidR="00337508" w:rsidRPr="00337508">
        <w:rPr>
          <w:rFonts w:ascii="Times New Roman" w:eastAsia="Times New Roman" w:hAnsi="Times New Roman" w:cs="Times New Roman"/>
          <w:sz w:val="24"/>
          <w:szCs w:val="24"/>
        </w:rPr>
        <w:t>За предоставяне на Услугите, ВЪЗЛОЖИТЕЛЯТ</w:t>
      </w:r>
      <w:r w:rsidR="00337508" w:rsidRPr="00337508">
        <w:rPr>
          <w:rFonts w:ascii="Times New Roman" w:eastAsia="Calibri" w:hAnsi="Times New Roman" w:cs="Times New Roman"/>
          <w:sz w:val="24"/>
          <w:szCs w:val="24"/>
        </w:rPr>
        <w:t xml:space="preserve"> з</w:t>
      </w:r>
      <w:r w:rsidR="00337508" w:rsidRPr="00337508">
        <w:rPr>
          <w:rFonts w:ascii="Times New Roman" w:eastAsia="Times New Roman" w:hAnsi="Times New Roman" w:cs="Times New Roman"/>
          <w:sz w:val="24"/>
          <w:szCs w:val="24"/>
        </w:rPr>
        <w:t xml:space="preserve">аплаща на ИЗПЪЛНИТЕЛЯ на база единичните цени, предложени от ИЗПЪЛНИТЕЛЯ в ценовото му предложение, като максималната стойност на договора не може да надвишава </w:t>
      </w:r>
      <w:r w:rsidR="004E3329">
        <w:rPr>
          <w:rFonts w:ascii="Times New Roman" w:eastAsia="Times New Roman" w:hAnsi="Times New Roman" w:cs="Times New Roman"/>
          <w:sz w:val="24"/>
          <w:szCs w:val="24"/>
          <w:lang w:val="en-US"/>
        </w:rPr>
        <w:t xml:space="preserve">80 </w:t>
      </w:r>
      <w:r w:rsidR="00337508" w:rsidRPr="00337508">
        <w:rPr>
          <w:rFonts w:ascii="Times New Roman" w:eastAsia="Times New Roman" w:hAnsi="Times New Roman" w:cs="Times New Roman"/>
          <w:sz w:val="24"/>
          <w:szCs w:val="24"/>
        </w:rPr>
        <w:t>000 лева без ДДС и (наричана по-нататък „</w:t>
      </w:r>
      <w:r w:rsidR="00337508" w:rsidRPr="00337508">
        <w:rPr>
          <w:rFonts w:ascii="Times New Roman" w:eastAsia="Times New Roman" w:hAnsi="Times New Roman" w:cs="Times New Roman"/>
          <w:b/>
          <w:sz w:val="24"/>
          <w:szCs w:val="24"/>
        </w:rPr>
        <w:t>Цената</w:t>
      </w:r>
      <w:r w:rsidR="00337508" w:rsidRPr="00337508">
        <w:rPr>
          <w:rFonts w:ascii="Times New Roman" w:eastAsia="Times New Roman" w:hAnsi="Times New Roman" w:cs="Times New Roman"/>
          <w:sz w:val="24"/>
          <w:szCs w:val="24"/>
        </w:rPr>
        <w:t>“ или „Стойността на Договора“).</w:t>
      </w:r>
    </w:p>
    <w:p w14:paraId="11BFB2B8" w14:textId="77777777" w:rsidR="00337508" w:rsidRPr="00337508" w:rsidRDefault="00337508" w:rsidP="00337508">
      <w:pPr>
        <w:widowControl w:val="0"/>
        <w:spacing w:after="0" w:line="360" w:lineRule="auto"/>
        <w:jc w:val="both"/>
        <w:rPr>
          <w:rFonts w:ascii="Times New Roman" w:eastAsia="Times New Roman" w:hAnsi="Times New Roman" w:cs="Times New Roman"/>
          <w:bCs/>
          <w:sz w:val="24"/>
          <w:szCs w:val="24"/>
        </w:rPr>
      </w:pPr>
      <w:r w:rsidRPr="00337508">
        <w:rPr>
          <w:rFonts w:ascii="Times New Roman" w:eastAsia="Times New Roman" w:hAnsi="Times New Roman" w:cs="Times New Roman"/>
          <w:b/>
          <w:sz w:val="24"/>
          <w:szCs w:val="24"/>
        </w:rPr>
        <w:t>(2)</w:t>
      </w:r>
      <w:r w:rsidRPr="00337508">
        <w:rPr>
          <w:rFonts w:ascii="Times New Roman" w:eastAsia="Times New Roman" w:hAnsi="Times New Roman" w:cs="Times New Roman"/>
          <w:sz w:val="24"/>
          <w:szCs w:val="24"/>
        </w:rPr>
        <w:t xml:space="preserve"> В Цената по ал. 1 са включени всички разходи на ИЗПЪЛНИТЕЛЯ за изпълнение на Услугите, като </w:t>
      </w:r>
      <w:r w:rsidRPr="00337508">
        <w:rPr>
          <w:rFonts w:ascii="Times New Roman" w:eastAsia="Times New Roman" w:hAnsi="Times New Roman" w:cs="Times New Roman"/>
          <w:bCs/>
          <w:sz w:val="24"/>
          <w:szCs w:val="24"/>
        </w:rPr>
        <w:t>ВЪЗЛОЖИТЕЛЯТ не дължи заплащането на каквито и да е други разноски, направени от ИЗПЪЛНИТЕЛЯ.</w:t>
      </w:r>
    </w:p>
    <w:p w14:paraId="023808AD" w14:textId="77777777" w:rsidR="00337508" w:rsidRPr="00337508" w:rsidRDefault="00337508" w:rsidP="00337508">
      <w:pPr>
        <w:tabs>
          <w:tab w:val="left" w:pos="0"/>
        </w:tabs>
        <w:spacing w:after="0" w:line="360" w:lineRule="auto"/>
        <w:jc w:val="both"/>
        <w:rPr>
          <w:rFonts w:ascii="Times New Roman" w:eastAsia="Times New Roman" w:hAnsi="Times New Roman" w:cs="Times New Roman"/>
          <w:sz w:val="24"/>
          <w:szCs w:val="24"/>
        </w:rPr>
      </w:pPr>
      <w:r w:rsidRPr="00337508">
        <w:rPr>
          <w:rFonts w:ascii="Times New Roman" w:eastAsia="Times New Roman" w:hAnsi="Times New Roman" w:cs="Times New Roman"/>
          <w:b/>
          <w:sz w:val="24"/>
          <w:szCs w:val="24"/>
        </w:rPr>
        <w:t>(3)</w:t>
      </w:r>
      <w:r w:rsidRPr="00337508">
        <w:rPr>
          <w:rFonts w:ascii="Times New Roman" w:eastAsia="Times New Roman" w:hAnsi="Times New Roman" w:cs="Times New Roman"/>
          <w:sz w:val="24"/>
          <w:szCs w:val="24"/>
        </w:rPr>
        <w:t xml:space="preserve"> Цената, посочена в ал. 1, е фиксирана за времето на изпълнение на Договора и не подлежи на промяна освен в случаите, изрично уговорени в този Договор и в съответствие с разпоредбите на ЗОП.  </w:t>
      </w:r>
    </w:p>
    <w:p w14:paraId="3AB1816E" w14:textId="577403B1" w:rsidR="00337508" w:rsidRPr="00337508" w:rsidRDefault="00337508" w:rsidP="00337508">
      <w:pPr>
        <w:tabs>
          <w:tab w:val="left" w:pos="0"/>
        </w:tabs>
        <w:spacing w:after="0" w:line="360" w:lineRule="auto"/>
        <w:jc w:val="both"/>
        <w:rPr>
          <w:rFonts w:ascii="Times New Roman" w:eastAsia="Times New Roman" w:hAnsi="Times New Roman" w:cs="Times New Roman"/>
          <w:sz w:val="24"/>
          <w:szCs w:val="24"/>
        </w:rPr>
      </w:pPr>
      <w:r w:rsidRPr="00337508">
        <w:rPr>
          <w:rFonts w:ascii="Times New Roman" w:eastAsia="Times New Roman" w:hAnsi="Times New Roman" w:cs="Times New Roman"/>
          <w:b/>
          <w:sz w:val="24"/>
          <w:szCs w:val="24"/>
        </w:rPr>
        <w:t xml:space="preserve">Чл. </w:t>
      </w:r>
      <w:r>
        <w:rPr>
          <w:rFonts w:ascii="Times New Roman" w:eastAsia="Times New Roman" w:hAnsi="Times New Roman" w:cs="Times New Roman"/>
          <w:b/>
          <w:sz w:val="24"/>
          <w:szCs w:val="24"/>
        </w:rPr>
        <w:t>4</w:t>
      </w:r>
      <w:r w:rsidRPr="00337508">
        <w:rPr>
          <w:rFonts w:ascii="Times New Roman" w:eastAsia="Times New Roman" w:hAnsi="Times New Roman" w:cs="Times New Roman"/>
          <w:b/>
          <w:sz w:val="24"/>
          <w:szCs w:val="24"/>
        </w:rPr>
        <w:t xml:space="preserve">. </w:t>
      </w:r>
      <w:r w:rsidRPr="00337508">
        <w:rPr>
          <w:rFonts w:ascii="Times New Roman" w:eastAsia="Times New Roman" w:hAnsi="Times New Roman" w:cs="Times New Roman"/>
          <w:sz w:val="24"/>
          <w:szCs w:val="24"/>
        </w:rPr>
        <w:t xml:space="preserve">ВЪЗЛОЖИТЕЛЯТ плаща на ИЗПЪЛНИТЕЛЯ Цената по този Договор чрез периодични ежемесечни плащания въз основа на представени от ИЗПЪЛНИТЕЛЯ документи. </w:t>
      </w:r>
    </w:p>
    <w:p w14:paraId="46BF35B9" w14:textId="2F1DF0E3" w:rsidR="00337508" w:rsidRDefault="00337508" w:rsidP="00955988">
      <w:pPr>
        <w:widowControl w:val="0"/>
        <w:spacing w:after="0" w:line="360" w:lineRule="auto"/>
        <w:jc w:val="both"/>
        <w:rPr>
          <w:rFonts w:ascii="Times New Roman" w:eastAsia="Times New Roman" w:hAnsi="Times New Roman" w:cs="Times New Roman"/>
          <w:sz w:val="24"/>
          <w:szCs w:val="24"/>
        </w:rPr>
      </w:pPr>
      <w:r w:rsidRPr="00337508">
        <w:rPr>
          <w:rFonts w:ascii="Times New Roman" w:eastAsia="Times New Roman" w:hAnsi="Times New Roman" w:cs="Times New Roman"/>
          <w:b/>
          <w:sz w:val="24"/>
          <w:szCs w:val="24"/>
        </w:rPr>
        <w:t xml:space="preserve">Чл. </w:t>
      </w:r>
      <w:r>
        <w:rPr>
          <w:rFonts w:ascii="Times New Roman" w:eastAsia="Times New Roman" w:hAnsi="Times New Roman" w:cs="Times New Roman"/>
          <w:b/>
          <w:sz w:val="24"/>
          <w:szCs w:val="24"/>
        </w:rPr>
        <w:t>5</w:t>
      </w:r>
      <w:r w:rsidRPr="00337508">
        <w:rPr>
          <w:rFonts w:ascii="Times New Roman" w:eastAsia="Times New Roman" w:hAnsi="Times New Roman" w:cs="Times New Roman"/>
          <w:b/>
          <w:sz w:val="24"/>
          <w:szCs w:val="24"/>
        </w:rPr>
        <w:t>.</w:t>
      </w:r>
      <w:r w:rsidRPr="00337508">
        <w:rPr>
          <w:rFonts w:ascii="Times New Roman" w:eastAsia="Times New Roman" w:hAnsi="Times New Roman" w:cs="Times New Roman"/>
          <w:sz w:val="24"/>
          <w:szCs w:val="24"/>
        </w:rPr>
        <w:t xml:space="preserve"> </w:t>
      </w:r>
      <w:r w:rsidRPr="00337508">
        <w:rPr>
          <w:rFonts w:ascii="Times New Roman" w:eastAsia="Times New Roman" w:hAnsi="Times New Roman" w:cs="Times New Roman"/>
          <w:b/>
          <w:sz w:val="24"/>
          <w:szCs w:val="24"/>
        </w:rPr>
        <w:t>(1)</w:t>
      </w:r>
      <w:r w:rsidRPr="00337508">
        <w:rPr>
          <w:rFonts w:ascii="Times New Roman" w:eastAsia="Times New Roman" w:hAnsi="Times New Roman" w:cs="Times New Roman"/>
          <w:sz w:val="24"/>
          <w:szCs w:val="24"/>
        </w:rPr>
        <w:t xml:space="preserve"> Всяко плащане по този Договор се извършва въз основа на фактура за дължимата сума</w:t>
      </w:r>
      <w:r w:rsidRPr="00337508">
        <w:rPr>
          <w:rFonts w:ascii="Times New Roman" w:eastAsia="Times New Roman" w:hAnsi="Times New Roman" w:cs="Times New Roman"/>
          <w:sz w:val="24"/>
          <w:szCs w:val="24"/>
          <w:lang w:val="en-US"/>
        </w:rPr>
        <w:t xml:space="preserve"> </w:t>
      </w:r>
      <w:r w:rsidRPr="00337508">
        <w:rPr>
          <w:rFonts w:ascii="Times New Roman" w:eastAsia="Times New Roman" w:hAnsi="Times New Roman" w:cs="Times New Roman"/>
          <w:sz w:val="24"/>
          <w:szCs w:val="24"/>
        </w:rPr>
        <w:t>за съответния период, издадена от ИЗПЪЛНИТЕЛЯ и представена на ВЪЗЛОЖИТЕЛЯ.</w:t>
      </w:r>
    </w:p>
    <w:p w14:paraId="7579B60B" w14:textId="0C6F9203" w:rsidR="00854EBA" w:rsidRPr="008D2043" w:rsidRDefault="00854EBA" w:rsidP="00854EBA">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54EBA">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 </w:t>
      </w:r>
      <w:r w:rsidRPr="008D2043">
        <w:rPr>
          <w:rFonts w:ascii="Times New Roman" w:eastAsia="Times New Roman" w:hAnsi="Times New Roman" w:cs="Times New Roman"/>
          <w:sz w:val="24"/>
          <w:szCs w:val="24"/>
          <w:lang w:eastAsia="bg-BG"/>
        </w:rPr>
        <w:t>Във фактурата, издавана от</w:t>
      </w:r>
      <w:r w:rsidRPr="008D2043">
        <w:rPr>
          <w:rFonts w:ascii="Times New Roman" w:eastAsia="Times New Roman" w:hAnsi="Times New Roman" w:cs="Times New Roman"/>
          <w:b/>
          <w:sz w:val="24"/>
          <w:szCs w:val="24"/>
          <w:lang w:eastAsia="bg-BG"/>
        </w:rPr>
        <w:t xml:space="preserve"> ИЗПЪЛНИТЕЛЯ, </w:t>
      </w:r>
      <w:r w:rsidRPr="008D2043">
        <w:rPr>
          <w:rFonts w:ascii="Times New Roman" w:eastAsia="Times New Roman" w:hAnsi="Times New Roman" w:cs="Times New Roman"/>
          <w:sz w:val="24"/>
          <w:szCs w:val="24"/>
          <w:lang w:eastAsia="bg-BG"/>
        </w:rPr>
        <w:t>като основание за плащане следва да се посочи номера на договора и номера и името на бюджетната линия, като се впише следния текст: „Разходът е по договор № ……………. и е в изпълнение на приоритетна ос 4 „Техническа помощ“ на Оперативна програма „Наука и образование за интелигентен растеж“. При липса на някой от горепосочените реквизити,</w:t>
      </w:r>
      <w:r w:rsidRPr="008D2043">
        <w:rPr>
          <w:rFonts w:ascii="Times New Roman" w:eastAsia="Times New Roman" w:hAnsi="Times New Roman" w:cs="Times New Roman"/>
          <w:b/>
          <w:sz w:val="24"/>
          <w:szCs w:val="24"/>
          <w:lang w:eastAsia="bg-BG"/>
        </w:rPr>
        <w:t xml:space="preserve"> ВЪЗЛОЖИТЕЛЯТ </w:t>
      </w:r>
      <w:r w:rsidRPr="008D2043">
        <w:rPr>
          <w:rFonts w:ascii="Times New Roman" w:eastAsia="Times New Roman" w:hAnsi="Times New Roman" w:cs="Times New Roman"/>
          <w:sz w:val="24"/>
          <w:szCs w:val="24"/>
          <w:lang w:eastAsia="bg-BG"/>
        </w:rPr>
        <w:t>има право да откаже извършването на плащането до представяне на фактура, съответстваща на изискванията.</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В този случай срокът за извършване на плащане към</w:t>
      </w:r>
      <w:r w:rsidRPr="008D2043">
        <w:rPr>
          <w:rFonts w:ascii="Times New Roman" w:eastAsia="Times New Roman" w:hAnsi="Times New Roman" w:cs="Times New Roman"/>
          <w:b/>
          <w:sz w:val="24"/>
          <w:szCs w:val="24"/>
          <w:lang w:eastAsia="bg-BG"/>
        </w:rPr>
        <w:t xml:space="preserve"> ИЗПЪЛНИТЕЛЯ </w:t>
      </w:r>
      <w:r w:rsidRPr="008D2043">
        <w:rPr>
          <w:rFonts w:ascii="Times New Roman" w:eastAsia="Times New Roman" w:hAnsi="Times New Roman" w:cs="Times New Roman"/>
          <w:sz w:val="24"/>
          <w:szCs w:val="24"/>
          <w:lang w:eastAsia="bg-BG"/>
        </w:rPr>
        <w:t>започва да тече от датата на представяне на фактура, съответстваща на изискванията.</w:t>
      </w:r>
    </w:p>
    <w:p w14:paraId="2AAEFC06" w14:textId="10509B06" w:rsidR="00854EBA" w:rsidRPr="00337508" w:rsidRDefault="00854EBA" w:rsidP="0030324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bCs/>
          <w:sz w:val="24"/>
          <w:szCs w:val="24"/>
          <w:lang w:eastAsia="bg-BG"/>
        </w:rPr>
        <w:t>(</w:t>
      </w:r>
      <w:r w:rsidR="00303245">
        <w:rPr>
          <w:rFonts w:ascii="Times New Roman" w:eastAsia="Times New Roman" w:hAnsi="Times New Roman" w:cs="Times New Roman"/>
          <w:b/>
          <w:bCs/>
          <w:sz w:val="24"/>
          <w:szCs w:val="24"/>
          <w:lang w:eastAsia="bg-BG"/>
        </w:rPr>
        <w:t>3</w:t>
      </w:r>
      <w:r w:rsidRPr="008D2043">
        <w:rPr>
          <w:rFonts w:ascii="Times New Roman" w:eastAsia="Times New Roman" w:hAnsi="Times New Roman" w:cs="Times New Roman"/>
          <w:b/>
          <w:bCs/>
          <w:sz w:val="24"/>
          <w:szCs w:val="24"/>
          <w:lang w:eastAsia="bg-BG"/>
        </w:rPr>
        <w:t>)</w:t>
      </w:r>
      <w:r w:rsidRPr="008D2043">
        <w:rPr>
          <w:rFonts w:ascii="Times New Roman" w:eastAsia="Times New Roman" w:hAnsi="Times New Roman" w:cs="Times New Roman"/>
          <w:bCs/>
          <w:sz w:val="24"/>
          <w:szCs w:val="24"/>
          <w:lang w:eastAsia="bg-BG"/>
        </w:rPr>
        <w:t xml:space="preserve"> Плащането се спира, когато </w:t>
      </w:r>
      <w:r w:rsidRPr="008D2043">
        <w:rPr>
          <w:rFonts w:ascii="Times New Roman" w:eastAsia="Times New Roman" w:hAnsi="Times New Roman" w:cs="Times New Roman"/>
          <w:b/>
          <w:bCs/>
          <w:sz w:val="24"/>
          <w:szCs w:val="24"/>
          <w:lang w:eastAsia="bg-BG"/>
        </w:rPr>
        <w:t xml:space="preserve">ИЗПЪЛНИТЕЛЯТ </w:t>
      </w:r>
      <w:r w:rsidRPr="008D2043">
        <w:rPr>
          <w:rFonts w:ascii="Times New Roman" w:eastAsia="Times New Roman" w:hAnsi="Times New Roman" w:cs="Times New Roman"/>
          <w:bCs/>
          <w:sz w:val="24"/>
          <w:szCs w:val="24"/>
          <w:lang w:eastAsia="bg-BG"/>
        </w:rPr>
        <w:t xml:space="preserve">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 </w:t>
      </w:r>
      <w:r w:rsidRPr="008D2043">
        <w:rPr>
          <w:rFonts w:ascii="Times New Roman" w:eastAsia="Times New Roman" w:hAnsi="Times New Roman" w:cs="Times New Roman"/>
          <w:b/>
          <w:bCs/>
          <w:sz w:val="24"/>
          <w:szCs w:val="24"/>
          <w:lang w:eastAsia="bg-BG"/>
        </w:rPr>
        <w:t>ИЗПЪЛНИТЕЛЯТ</w:t>
      </w:r>
      <w:r w:rsidRPr="008D2043">
        <w:rPr>
          <w:rFonts w:ascii="Times New Roman" w:eastAsia="Times New Roman" w:hAnsi="Times New Roman" w:cs="Times New Roman"/>
          <w:bCs/>
          <w:sz w:val="24"/>
          <w:szCs w:val="24"/>
          <w:lang w:eastAsia="bg-BG"/>
        </w:rPr>
        <w:t xml:space="preserve"> трябва да даде разяснения, да направи изменения или представи допълнителна информация в срок от 3 (три) работни дни, след като бъде уведомен за това. </w:t>
      </w:r>
      <w:r w:rsidRPr="008D2043">
        <w:rPr>
          <w:rFonts w:ascii="Times New Roman" w:eastAsia="Times New Roman" w:hAnsi="Times New Roman" w:cs="Times New Roman"/>
          <w:sz w:val="24"/>
          <w:szCs w:val="24"/>
          <w:lang w:eastAsia="bg-BG"/>
        </w:rPr>
        <w:t>В този случай срокът за извършване на плащане към</w:t>
      </w:r>
      <w:r w:rsidRPr="008D2043">
        <w:rPr>
          <w:rFonts w:ascii="Times New Roman" w:eastAsia="Times New Roman" w:hAnsi="Times New Roman" w:cs="Times New Roman"/>
          <w:b/>
          <w:sz w:val="24"/>
          <w:szCs w:val="24"/>
          <w:lang w:eastAsia="bg-BG"/>
        </w:rPr>
        <w:t xml:space="preserve"> ИЗПЪЛНИТЕЛЯ </w:t>
      </w:r>
      <w:r w:rsidRPr="008D2043">
        <w:rPr>
          <w:rFonts w:ascii="Times New Roman" w:eastAsia="Times New Roman" w:hAnsi="Times New Roman" w:cs="Times New Roman"/>
          <w:sz w:val="24"/>
          <w:szCs w:val="24"/>
          <w:lang w:eastAsia="bg-BG"/>
        </w:rPr>
        <w:lastRenderedPageBreak/>
        <w:t xml:space="preserve">започва да тече от датата, на  която </w:t>
      </w:r>
      <w:r w:rsidRPr="008D2043">
        <w:rPr>
          <w:rFonts w:ascii="Times New Roman" w:eastAsia="Times New Roman" w:hAnsi="Times New Roman" w:cs="Times New Roman"/>
          <w:b/>
          <w:sz w:val="24"/>
          <w:szCs w:val="24"/>
          <w:lang w:eastAsia="bg-BG"/>
        </w:rPr>
        <w:t xml:space="preserve">ВЪЗЛОЖИТЕЛЯТ </w:t>
      </w:r>
      <w:r w:rsidRPr="008D2043">
        <w:rPr>
          <w:rFonts w:ascii="Times New Roman" w:eastAsia="Times New Roman" w:hAnsi="Times New Roman" w:cs="Times New Roman"/>
          <w:sz w:val="24"/>
          <w:szCs w:val="24"/>
          <w:lang w:eastAsia="bg-BG"/>
        </w:rPr>
        <w:t>получи правилно оформена фактура и/или поисканите разяснения, корекции и/или допълнителна информация.</w:t>
      </w:r>
    </w:p>
    <w:p w14:paraId="307CE61B" w14:textId="6B5FBCDF" w:rsidR="00337508" w:rsidRPr="00337508" w:rsidRDefault="00337508" w:rsidP="00955988">
      <w:pPr>
        <w:widowControl w:val="0"/>
        <w:spacing w:after="0" w:line="360" w:lineRule="auto"/>
        <w:jc w:val="both"/>
        <w:rPr>
          <w:rFonts w:ascii="Times New Roman" w:eastAsia="Times New Roman" w:hAnsi="Times New Roman" w:cs="Times New Roman"/>
          <w:b/>
          <w:sz w:val="24"/>
          <w:szCs w:val="24"/>
        </w:rPr>
      </w:pPr>
      <w:r w:rsidRPr="00337508">
        <w:rPr>
          <w:rFonts w:ascii="Times New Roman" w:eastAsia="Times New Roman" w:hAnsi="Times New Roman" w:cs="Times New Roman"/>
          <w:b/>
          <w:sz w:val="24"/>
          <w:szCs w:val="24"/>
        </w:rPr>
        <w:t>(</w:t>
      </w:r>
      <w:r w:rsidR="00303245">
        <w:rPr>
          <w:rFonts w:ascii="Times New Roman" w:eastAsia="Times New Roman" w:hAnsi="Times New Roman" w:cs="Times New Roman"/>
          <w:b/>
          <w:sz w:val="24"/>
          <w:szCs w:val="24"/>
        </w:rPr>
        <w:t>4</w:t>
      </w:r>
      <w:r w:rsidRPr="00337508">
        <w:rPr>
          <w:rFonts w:ascii="Times New Roman" w:eastAsia="Times New Roman" w:hAnsi="Times New Roman" w:cs="Times New Roman"/>
          <w:b/>
          <w:sz w:val="24"/>
          <w:szCs w:val="24"/>
        </w:rPr>
        <w:t>)</w:t>
      </w:r>
      <w:r w:rsidRPr="00337508">
        <w:rPr>
          <w:rFonts w:ascii="Times New Roman" w:eastAsia="Times New Roman" w:hAnsi="Times New Roman" w:cs="Times New Roman"/>
          <w:sz w:val="24"/>
          <w:szCs w:val="24"/>
        </w:rPr>
        <w:t xml:space="preserve"> ВЪЗЛОЖИТЕЛЯТ се задължава да извършва всяко дължимо плащане в срок </w:t>
      </w:r>
      <w:r w:rsidRPr="004070D6">
        <w:rPr>
          <w:rFonts w:ascii="Times New Roman" w:eastAsia="Times New Roman" w:hAnsi="Times New Roman" w:cs="Times New Roman"/>
          <w:sz w:val="24"/>
          <w:szCs w:val="24"/>
        </w:rPr>
        <w:t>до 20 (двадесет) дни</w:t>
      </w:r>
      <w:r w:rsidRPr="00337508">
        <w:rPr>
          <w:rFonts w:ascii="Times New Roman" w:eastAsia="Times New Roman" w:hAnsi="Times New Roman" w:cs="Times New Roman"/>
          <w:sz w:val="24"/>
          <w:szCs w:val="24"/>
        </w:rPr>
        <w:t xml:space="preserve"> след получаването на фактура на ИЗПЪЛНИТЕЛЯ, при спазване на условията по ал. 1.</w:t>
      </w:r>
    </w:p>
    <w:p w14:paraId="0438FA91" w14:textId="490874EA" w:rsidR="00E67CAD" w:rsidRPr="008D2043" w:rsidRDefault="00337508" w:rsidP="00E67CAD">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337508">
        <w:rPr>
          <w:rFonts w:ascii="Times New Roman" w:eastAsia="Times New Roman" w:hAnsi="Times New Roman" w:cs="Times New Roman"/>
          <w:b/>
          <w:sz w:val="24"/>
          <w:szCs w:val="24"/>
        </w:rPr>
        <w:t xml:space="preserve">Чл. </w:t>
      </w:r>
      <w:r w:rsidR="00E67CAD">
        <w:rPr>
          <w:rFonts w:ascii="Times New Roman" w:eastAsia="Times New Roman" w:hAnsi="Times New Roman" w:cs="Times New Roman"/>
          <w:b/>
          <w:sz w:val="24"/>
          <w:szCs w:val="24"/>
        </w:rPr>
        <w:t>6</w:t>
      </w:r>
      <w:r w:rsidRPr="00337508">
        <w:rPr>
          <w:rFonts w:ascii="Times New Roman" w:eastAsia="Times New Roman" w:hAnsi="Times New Roman" w:cs="Times New Roman"/>
          <w:b/>
          <w:sz w:val="24"/>
          <w:szCs w:val="24"/>
        </w:rPr>
        <w:t xml:space="preserve">. (1) </w:t>
      </w:r>
      <w:r w:rsidR="00E67CAD" w:rsidRPr="008D2043">
        <w:rPr>
          <w:rFonts w:ascii="Times New Roman" w:eastAsia="Times New Roman" w:hAnsi="Times New Roman" w:cs="Times New Roman"/>
          <w:sz w:val="24"/>
          <w:szCs w:val="24"/>
          <w:lang w:eastAsia="bg-BG"/>
        </w:rPr>
        <w:t xml:space="preserve">Плащанията се извършват от </w:t>
      </w:r>
      <w:r w:rsidR="00E67CAD" w:rsidRPr="008D2043">
        <w:rPr>
          <w:rFonts w:ascii="Times New Roman" w:eastAsia="Times New Roman" w:hAnsi="Times New Roman" w:cs="Times New Roman"/>
          <w:b/>
          <w:sz w:val="24"/>
          <w:szCs w:val="24"/>
          <w:lang w:eastAsia="bg-BG"/>
        </w:rPr>
        <w:t xml:space="preserve">ВЪЗЛОЖИТЕЛЯ </w:t>
      </w:r>
      <w:r w:rsidR="00E67CAD" w:rsidRPr="008D2043">
        <w:rPr>
          <w:rFonts w:ascii="Times New Roman" w:eastAsia="Times New Roman" w:hAnsi="Times New Roman" w:cs="Times New Roman"/>
          <w:sz w:val="24"/>
          <w:szCs w:val="24"/>
          <w:lang w:eastAsia="bg-BG"/>
        </w:rPr>
        <w:t xml:space="preserve">в български лева, с платежно нареждане по банкова сметка, посочена от </w:t>
      </w:r>
      <w:r w:rsidR="00E67CAD" w:rsidRPr="008D2043">
        <w:rPr>
          <w:rFonts w:ascii="Times New Roman" w:eastAsia="Times New Roman" w:hAnsi="Times New Roman" w:cs="Times New Roman"/>
          <w:b/>
          <w:sz w:val="24"/>
          <w:szCs w:val="24"/>
          <w:lang w:eastAsia="bg-BG"/>
        </w:rPr>
        <w:t>ИЗПЪЛНИТЕЛЯ</w:t>
      </w:r>
      <w:r w:rsidR="00E67CAD" w:rsidRPr="008D2043">
        <w:rPr>
          <w:rFonts w:ascii="Times New Roman" w:eastAsia="Times New Roman" w:hAnsi="Times New Roman" w:cs="Times New Roman"/>
          <w:sz w:val="24"/>
          <w:szCs w:val="24"/>
          <w:lang w:eastAsia="bg-BG"/>
        </w:rPr>
        <w:t>, както следва:</w:t>
      </w:r>
    </w:p>
    <w:p w14:paraId="18F13118" w14:textId="77777777" w:rsidR="00E67CAD" w:rsidRPr="008D2043" w:rsidRDefault="00E67CAD" w:rsidP="00E67CAD">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 xml:space="preserve">Банка: ............................... </w:t>
      </w:r>
    </w:p>
    <w:p w14:paraId="77F523D5" w14:textId="77777777" w:rsidR="00E67CAD" w:rsidRPr="008D2043" w:rsidRDefault="00E67CAD" w:rsidP="00E67CAD">
      <w:pPr>
        <w:tabs>
          <w:tab w:val="left" w:pos="709"/>
          <w:tab w:val="left" w:pos="1276"/>
        </w:tabs>
        <w:spacing w:before="120" w:after="0" w:line="24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IBAN: .................................</w:t>
      </w:r>
    </w:p>
    <w:p w14:paraId="126C927A" w14:textId="77777777" w:rsidR="00E67CAD" w:rsidRPr="008D2043" w:rsidRDefault="00E67CAD" w:rsidP="00E67CAD">
      <w:pPr>
        <w:tabs>
          <w:tab w:val="left" w:pos="709"/>
          <w:tab w:val="left" w:pos="1276"/>
        </w:tabs>
        <w:spacing w:before="120" w:after="200" w:line="24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BIC: ...................................</w:t>
      </w:r>
    </w:p>
    <w:p w14:paraId="41121091" w14:textId="4AF3BCA5" w:rsidR="00337508" w:rsidRPr="00337508" w:rsidRDefault="00E67CAD" w:rsidP="00E67CAD">
      <w:pPr>
        <w:spacing w:after="0" w:line="360" w:lineRule="auto"/>
        <w:jc w:val="both"/>
        <w:rPr>
          <w:rFonts w:ascii="Times New Roman" w:eastAsia="Times New Roman" w:hAnsi="Times New Roman" w:cs="Times New Roman"/>
          <w:sz w:val="24"/>
          <w:szCs w:val="24"/>
          <w:lang w:eastAsia="bg-BG"/>
        </w:rPr>
      </w:pPr>
      <w:r w:rsidRPr="00337508">
        <w:rPr>
          <w:rFonts w:ascii="Times New Roman" w:eastAsia="Calibri" w:hAnsi="Times New Roman" w:cs="Times New Roman"/>
          <w:b/>
          <w:sz w:val="24"/>
          <w:szCs w:val="24"/>
          <w:lang w:val="en-US"/>
        </w:rPr>
        <w:t xml:space="preserve"> </w:t>
      </w:r>
      <w:r w:rsidR="00337508" w:rsidRPr="00337508">
        <w:rPr>
          <w:rFonts w:ascii="Times New Roman" w:eastAsia="Calibri" w:hAnsi="Times New Roman" w:cs="Times New Roman"/>
          <w:b/>
          <w:sz w:val="24"/>
          <w:szCs w:val="24"/>
          <w:lang w:val="en-US"/>
        </w:rPr>
        <w:t>(2)</w:t>
      </w:r>
      <w:r w:rsidR="00337508" w:rsidRPr="00337508">
        <w:rPr>
          <w:rFonts w:ascii="Times New Roman" w:eastAsia="Calibri" w:hAnsi="Times New Roman" w:cs="Times New Roman"/>
          <w:sz w:val="24"/>
          <w:szCs w:val="24"/>
          <w:lang w:val="en-US"/>
        </w:rPr>
        <w:t xml:space="preserve"> </w:t>
      </w:r>
      <w:r w:rsidRPr="008D2043">
        <w:rPr>
          <w:rFonts w:ascii="Times New Roman" w:eastAsia="Times New Roman" w:hAnsi="Times New Roman" w:cs="Times New Roman"/>
          <w:b/>
          <w:sz w:val="24"/>
          <w:szCs w:val="24"/>
          <w:lang w:eastAsia="bg-BG"/>
        </w:rPr>
        <w:t xml:space="preserve">ИЗПЪЛНИТЕЛЯТ </w:t>
      </w:r>
      <w:r w:rsidRPr="008D2043">
        <w:rPr>
          <w:rFonts w:ascii="Times New Roman" w:eastAsia="Times New Roman" w:hAnsi="Times New Roman" w:cs="Times New Roman"/>
          <w:sz w:val="24"/>
          <w:szCs w:val="24"/>
          <w:lang w:eastAsia="bg-BG"/>
        </w:rPr>
        <w:t xml:space="preserve">е длъжен да уведомява писмено </w:t>
      </w:r>
      <w:r w:rsidRPr="008D2043">
        <w:rPr>
          <w:rFonts w:ascii="Times New Roman" w:eastAsia="Times New Roman" w:hAnsi="Times New Roman" w:cs="Times New Roman"/>
          <w:b/>
          <w:sz w:val="24"/>
          <w:szCs w:val="24"/>
          <w:lang w:eastAsia="bg-BG"/>
        </w:rPr>
        <w:t>ВЪЗЛОЖИТЕЛЯ</w:t>
      </w:r>
      <w:r w:rsidRPr="008D2043">
        <w:rPr>
          <w:rFonts w:ascii="Times New Roman" w:eastAsia="Times New Roman" w:hAnsi="Times New Roman" w:cs="Times New Roman"/>
          <w:sz w:val="24"/>
          <w:szCs w:val="24"/>
          <w:lang w:eastAsia="bg-BG"/>
        </w:rPr>
        <w:t xml:space="preserve"> за всички последващи промени по ал. </w:t>
      </w:r>
      <w:r>
        <w:rPr>
          <w:rFonts w:ascii="Times New Roman" w:eastAsia="Times New Roman" w:hAnsi="Times New Roman" w:cs="Times New Roman"/>
          <w:sz w:val="24"/>
          <w:szCs w:val="24"/>
          <w:lang w:eastAsia="bg-BG"/>
        </w:rPr>
        <w:t>1</w:t>
      </w:r>
      <w:r w:rsidRPr="008D2043">
        <w:rPr>
          <w:rFonts w:ascii="Times New Roman" w:eastAsia="Times New Roman" w:hAnsi="Times New Roman" w:cs="Times New Roman"/>
          <w:sz w:val="24"/>
          <w:szCs w:val="24"/>
          <w:lang w:eastAsia="bg-BG"/>
        </w:rPr>
        <w:t xml:space="preserve"> в срок от 3 (три) дни, считано от момента на промяната. В случай че </w:t>
      </w:r>
      <w:r w:rsidRPr="008D2043">
        <w:rPr>
          <w:rFonts w:ascii="Times New Roman" w:eastAsia="Times New Roman" w:hAnsi="Times New Roman" w:cs="Times New Roman"/>
          <w:b/>
          <w:sz w:val="24"/>
          <w:szCs w:val="24"/>
          <w:lang w:eastAsia="bg-BG"/>
        </w:rPr>
        <w:t>ИЗПЪЛНИТЕЛЯТ</w:t>
      </w:r>
      <w:r w:rsidRPr="008D2043">
        <w:rPr>
          <w:rFonts w:ascii="Times New Roman" w:eastAsia="Times New Roman" w:hAnsi="Times New Roman" w:cs="Times New Roman"/>
          <w:sz w:val="24"/>
          <w:szCs w:val="24"/>
          <w:lang w:eastAsia="bg-BG"/>
        </w:rPr>
        <w:t xml:space="preserve"> не уведоми </w:t>
      </w:r>
      <w:r w:rsidRPr="008D2043">
        <w:rPr>
          <w:rFonts w:ascii="Times New Roman" w:eastAsia="Times New Roman" w:hAnsi="Times New Roman" w:cs="Times New Roman"/>
          <w:b/>
          <w:sz w:val="24"/>
          <w:szCs w:val="24"/>
          <w:lang w:eastAsia="bg-BG"/>
        </w:rPr>
        <w:t>ВЪЗЛОЖИТЕЛЯ</w:t>
      </w:r>
      <w:r w:rsidRPr="008D2043">
        <w:rPr>
          <w:rFonts w:ascii="Times New Roman" w:eastAsia="Times New Roman" w:hAnsi="Times New Roman" w:cs="Times New Roman"/>
          <w:sz w:val="24"/>
          <w:szCs w:val="24"/>
          <w:lang w:eastAsia="bg-BG"/>
        </w:rPr>
        <w:t xml:space="preserve"> в този срок, счита се, че плащанията са надлежно извършени.</w:t>
      </w:r>
    </w:p>
    <w:p w14:paraId="6D1262A4" w14:textId="0A82F59D" w:rsidR="00337508" w:rsidRDefault="00337508" w:rsidP="00E67CAD">
      <w:pPr>
        <w:spacing w:after="0" w:line="360" w:lineRule="auto"/>
        <w:jc w:val="both"/>
        <w:rPr>
          <w:rFonts w:ascii="Times New Roman" w:eastAsia="Times New Roman" w:hAnsi="Times New Roman" w:cs="Times New Roman"/>
          <w:sz w:val="24"/>
          <w:szCs w:val="24"/>
        </w:rPr>
      </w:pPr>
      <w:r w:rsidRPr="00337508">
        <w:rPr>
          <w:rFonts w:ascii="Times New Roman" w:eastAsia="Times New Roman" w:hAnsi="Times New Roman" w:cs="Times New Roman"/>
          <w:b/>
          <w:sz w:val="24"/>
          <w:szCs w:val="24"/>
        </w:rPr>
        <w:t xml:space="preserve">Чл. </w:t>
      </w:r>
      <w:r w:rsidR="00E67CAD">
        <w:rPr>
          <w:rFonts w:ascii="Times New Roman" w:eastAsia="Times New Roman" w:hAnsi="Times New Roman" w:cs="Times New Roman"/>
          <w:b/>
          <w:sz w:val="24"/>
          <w:szCs w:val="24"/>
        </w:rPr>
        <w:t>7</w:t>
      </w:r>
      <w:r w:rsidRPr="00337508">
        <w:rPr>
          <w:rFonts w:ascii="Times New Roman" w:eastAsia="Times New Roman" w:hAnsi="Times New Roman" w:cs="Times New Roman"/>
          <w:b/>
          <w:sz w:val="24"/>
          <w:szCs w:val="24"/>
        </w:rPr>
        <w:t>.</w:t>
      </w:r>
      <w:r w:rsidRPr="00337508">
        <w:rPr>
          <w:rFonts w:ascii="Times New Roman" w:eastAsia="Times New Roman" w:hAnsi="Times New Roman" w:cs="Times New Roman"/>
          <w:sz w:val="24"/>
          <w:szCs w:val="24"/>
          <w:vertAlign w:val="superscript"/>
        </w:rPr>
        <w:footnoteReference w:id="1"/>
      </w:r>
      <w:r w:rsidRPr="00337508">
        <w:rPr>
          <w:rFonts w:ascii="Times New Roman" w:eastAsia="Times New Roman" w:hAnsi="Times New Roman" w:cs="Times New Roman"/>
          <w:b/>
          <w:sz w:val="24"/>
          <w:szCs w:val="24"/>
        </w:rPr>
        <w:t xml:space="preserve">(1) </w:t>
      </w:r>
      <w:r w:rsidRPr="00337508">
        <w:rPr>
          <w:rFonts w:ascii="Times New Roman" w:eastAsia="Times New Roman" w:hAnsi="Times New Roman" w:cs="Times New Roman"/>
          <w:sz w:val="24"/>
          <w:szCs w:val="24"/>
        </w:rPr>
        <w:t>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за изпълнението на съответната част от Услугите за съответния период и съответната дейност, заедно с искане за плащане на тази част пряко на подизпълнителя.</w:t>
      </w:r>
    </w:p>
    <w:p w14:paraId="5D1546E6" w14:textId="57DA2876" w:rsidR="00360F83" w:rsidRPr="00337508" w:rsidRDefault="00360F83" w:rsidP="00E67CAD">
      <w:pPr>
        <w:spacing w:after="0" w:line="360" w:lineRule="auto"/>
        <w:jc w:val="both"/>
        <w:rPr>
          <w:rFonts w:ascii="Times New Roman" w:eastAsia="Times New Roman" w:hAnsi="Times New Roman" w:cs="Times New Roman"/>
          <w:b/>
          <w:sz w:val="24"/>
          <w:szCs w:val="24"/>
        </w:rPr>
      </w:pPr>
      <w:r w:rsidRPr="00360F83">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 xml:space="preserve"> </w:t>
      </w:r>
      <w:r w:rsidRPr="008D2043">
        <w:rPr>
          <w:rFonts w:ascii="Times New Roman" w:eastAsia="Times New Roman" w:hAnsi="Times New Roman" w:cs="Times New Roman"/>
          <w:sz w:val="24"/>
          <w:szCs w:val="24"/>
          <w:lang w:eastAsia="bg-BG"/>
        </w:rPr>
        <w:t xml:space="preserve">Когато ИЗПЪЛНИТЕЛЯТ е сключил договор/договори за </w:t>
      </w:r>
      <w:proofErr w:type="spellStart"/>
      <w:r w:rsidRPr="008D2043">
        <w:rPr>
          <w:rFonts w:ascii="Times New Roman" w:eastAsia="Times New Roman" w:hAnsi="Times New Roman" w:cs="Times New Roman"/>
          <w:sz w:val="24"/>
          <w:szCs w:val="24"/>
          <w:lang w:eastAsia="bg-BG"/>
        </w:rPr>
        <w:t>подизпълнение</w:t>
      </w:r>
      <w:proofErr w:type="spellEnd"/>
      <w:r w:rsidRPr="008D2043">
        <w:rPr>
          <w:rFonts w:ascii="Times New Roman" w:eastAsia="Times New Roman" w:hAnsi="Times New Roman" w:cs="Times New Roman"/>
          <w:sz w:val="24"/>
          <w:szCs w:val="24"/>
          <w:lang w:eastAsia="bg-BG"/>
        </w:rPr>
        <w:t>, ВЪЗЛОЖИТЕЛЯТ извършва окончателно плащане към него, след като бъдат представени доказателства, че ИЗПЪЛНИТЕЛЯТ е заплатил на подизпълнителя/подизпълнителите за изпълнените от тях работи, които са приети по реда на настоящия договор.</w:t>
      </w:r>
    </w:p>
    <w:p w14:paraId="755F10DB" w14:textId="4E36B4A0" w:rsidR="00337508" w:rsidRDefault="00337508" w:rsidP="00532CB1">
      <w:pPr>
        <w:spacing w:after="0" w:line="360" w:lineRule="auto"/>
        <w:jc w:val="both"/>
        <w:rPr>
          <w:rFonts w:ascii="Times New Roman" w:eastAsia="Times New Roman" w:hAnsi="Times New Roman" w:cs="Times New Roman"/>
          <w:sz w:val="24"/>
          <w:szCs w:val="24"/>
        </w:rPr>
      </w:pPr>
      <w:r w:rsidRPr="00337508">
        <w:rPr>
          <w:rFonts w:ascii="Times New Roman" w:eastAsia="Times New Roman" w:hAnsi="Times New Roman" w:cs="Times New Roman"/>
          <w:b/>
          <w:sz w:val="24"/>
          <w:szCs w:val="24"/>
        </w:rPr>
        <w:t>(</w:t>
      </w:r>
      <w:r w:rsidR="00360F83">
        <w:rPr>
          <w:rFonts w:ascii="Times New Roman" w:eastAsia="Times New Roman" w:hAnsi="Times New Roman" w:cs="Times New Roman"/>
          <w:b/>
          <w:sz w:val="24"/>
          <w:szCs w:val="24"/>
        </w:rPr>
        <w:t>3)</w:t>
      </w:r>
      <w:r w:rsidRPr="00337508">
        <w:rPr>
          <w:rFonts w:ascii="Times New Roman" w:eastAsia="Times New Roman" w:hAnsi="Times New Roman" w:cs="Times New Roman"/>
          <w:sz w:val="24"/>
          <w:szCs w:val="24"/>
        </w:rPr>
        <w:t xml:space="preserve"> ИЗПЪЛНИТЕЛЯТ се задължава да предостави на ВЪЗЛОЖИТЕЛЯ отчета и искането за плащане на подизпълнителя в срок до </w:t>
      </w:r>
      <w:r w:rsidR="00532CB1">
        <w:rPr>
          <w:rFonts w:ascii="Times New Roman" w:eastAsia="Times New Roman" w:hAnsi="Times New Roman" w:cs="Times New Roman"/>
          <w:sz w:val="24"/>
          <w:szCs w:val="24"/>
        </w:rPr>
        <w:t xml:space="preserve">20 </w:t>
      </w:r>
      <w:r w:rsidRPr="00337508">
        <w:rPr>
          <w:rFonts w:ascii="Times New Roman" w:eastAsia="Times New Roman" w:hAnsi="Times New Roman" w:cs="Times New Roman"/>
          <w:sz w:val="24"/>
          <w:szCs w:val="24"/>
        </w:rPr>
        <w:t>(</w:t>
      </w:r>
      <w:r w:rsidR="00532CB1">
        <w:rPr>
          <w:rFonts w:ascii="Times New Roman" w:eastAsia="Times New Roman" w:hAnsi="Times New Roman" w:cs="Times New Roman"/>
          <w:sz w:val="24"/>
          <w:szCs w:val="24"/>
        </w:rPr>
        <w:t>двадесет</w:t>
      </w:r>
      <w:r w:rsidRPr="00337508">
        <w:rPr>
          <w:rFonts w:ascii="Times New Roman" w:eastAsia="Times New Roman" w:hAnsi="Times New Roman" w:cs="Times New Roman"/>
          <w:sz w:val="24"/>
          <w:szCs w:val="24"/>
        </w:rPr>
        <w:t>) дни от получаването му, заедно със становище, от което да е видно дали оспорва плащанията или част от тях като недължими.</w:t>
      </w:r>
    </w:p>
    <w:p w14:paraId="23BC4B5F" w14:textId="77777777" w:rsidR="003C258F" w:rsidRDefault="003C258F" w:rsidP="00532CB1">
      <w:pPr>
        <w:spacing w:after="0" w:line="360" w:lineRule="auto"/>
        <w:jc w:val="both"/>
        <w:rPr>
          <w:rFonts w:ascii="Times New Roman" w:eastAsia="Times New Roman" w:hAnsi="Times New Roman" w:cs="Times New Roman"/>
          <w:sz w:val="24"/>
          <w:szCs w:val="24"/>
        </w:rPr>
      </w:pPr>
    </w:p>
    <w:p w14:paraId="1F40C941" w14:textId="23BB4200" w:rsidR="000D3457" w:rsidRPr="009E7345" w:rsidRDefault="000D3457" w:rsidP="000D3457">
      <w:pPr>
        <w:spacing w:after="0" w:line="360" w:lineRule="auto"/>
        <w:jc w:val="center"/>
        <w:rPr>
          <w:rFonts w:ascii="Times New Roman" w:eastAsia="Times New Roman" w:hAnsi="Times New Roman" w:cs="Times New Roman"/>
          <w:b/>
          <w:sz w:val="24"/>
          <w:szCs w:val="24"/>
        </w:rPr>
      </w:pPr>
      <w:r w:rsidRPr="008D2043">
        <w:rPr>
          <w:rStyle w:val="FontStyle86"/>
          <w:sz w:val="24"/>
          <w:szCs w:val="24"/>
          <w:lang w:val="en-US"/>
        </w:rPr>
        <w:lastRenderedPageBreak/>
        <w:t xml:space="preserve">IV. </w:t>
      </w:r>
      <w:r w:rsidRPr="008D2043">
        <w:rPr>
          <w:rStyle w:val="FontStyle86"/>
          <w:sz w:val="24"/>
          <w:szCs w:val="24"/>
        </w:rPr>
        <w:t>ОТЧЕТНОСТ, ДОКАЗВАНЕ И ПРИЕМАНЕ НА</w:t>
      </w:r>
      <w:r w:rsidR="0080404A">
        <w:rPr>
          <w:rStyle w:val="FontStyle86"/>
          <w:sz w:val="24"/>
          <w:szCs w:val="24"/>
        </w:rPr>
        <w:t xml:space="preserve"> РАБОТАТА</w:t>
      </w:r>
    </w:p>
    <w:p w14:paraId="6E23FAE4" w14:textId="59C157C9" w:rsidR="00C654D6" w:rsidRPr="009E7345" w:rsidRDefault="0008242A" w:rsidP="0008242A">
      <w:pPr>
        <w:tabs>
          <w:tab w:val="left" w:pos="0"/>
        </w:tabs>
        <w:spacing w:after="0" w:line="360" w:lineRule="auto"/>
        <w:jc w:val="both"/>
        <w:rPr>
          <w:rFonts w:ascii="Times New Roman" w:eastAsia="Times New Roman" w:hAnsi="Times New Roman" w:cs="Times New Roman"/>
          <w:b/>
          <w:sz w:val="24"/>
          <w:szCs w:val="24"/>
          <w:lang w:val="en-US"/>
        </w:rPr>
      </w:pPr>
      <w:r w:rsidRPr="00802A3D">
        <w:rPr>
          <w:rFonts w:ascii="Times New Roman" w:eastAsia="Times New Roman" w:hAnsi="Times New Roman" w:cs="Times New Roman"/>
          <w:b/>
          <w:sz w:val="24"/>
          <w:szCs w:val="24"/>
        </w:rPr>
        <w:t xml:space="preserve">Чл. 8. </w:t>
      </w:r>
      <w:r w:rsidR="00C654D6" w:rsidRPr="009E7345">
        <w:rPr>
          <w:rFonts w:ascii="Times New Roman" w:eastAsia="Times New Roman" w:hAnsi="Times New Roman" w:cs="Times New Roman"/>
          <w:b/>
          <w:sz w:val="24"/>
          <w:szCs w:val="20"/>
        </w:rPr>
        <w:t xml:space="preserve">Потреблението на Услугите за всеки отделен отчетен период, така както същият е определен от Страните, се отразява в изготвяната от </w:t>
      </w:r>
      <w:r w:rsidR="00C654D6" w:rsidRPr="00802A3D">
        <w:rPr>
          <w:rFonts w:ascii="Times New Roman" w:eastAsia="Times New Roman" w:hAnsi="Times New Roman" w:cs="Times New Roman"/>
          <w:b/>
          <w:sz w:val="24"/>
          <w:szCs w:val="20"/>
        </w:rPr>
        <w:t>ИЗПЪЛНИТЕЛЯ</w:t>
      </w:r>
      <w:r w:rsidR="00C654D6" w:rsidRPr="009E7345">
        <w:rPr>
          <w:rFonts w:ascii="Times New Roman" w:eastAsia="Times New Roman" w:hAnsi="Times New Roman" w:cs="Times New Roman"/>
          <w:b/>
          <w:sz w:val="24"/>
          <w:szCs w:val="20"/>
        </w:rPr>
        <w:t xml:space="preserve"> справка за потреблението на Услугите</w:t>
      </w:r>
      <w:r w:rsidR="00C654D6" w:rsidRPr="009E7345">
        <w:rPr>
          <w:rFonts w:ascii="Times New Roman" w:eastAsia="Times New Roman" w:hAnsi="Times New Roman" w:cs="Times New Roman"/>
          <w:b/>
          <w:sz w:val="24"/>
          <w:szCs w:val="20"/>
          <w:lang w:val="en-US"/>
        </w:rPr>
        <w:t>.</w:t>
      </w:r>
    </w:p>
    <w:p w14:paraId="755CFB74" w14:textId="7D48668F" w:rsidR="00C654D6" w:rsidRPr="009E7345" w:rsidRDefault="00C654D6" w:rsidP="0008242A">
      <w:pPr>
        <w:tabs>
          <w:tab w:val="left" w:pos="0"/>
        </w:tabs>
        <w:spacing w:after="0" w:line="360" w:lineRule="auto"/>
        <w:jc w:val="both"/>
        <w:rPr>
          <w:rFonts w:ascii="Times New Roman" w:eastAsia="Times New Roman" w:hAnsi="Times New Roman" w:cs="Times New Roman"/>
          <w:b/>
          <w:sz w:val="24"/>
          <w:szCs w:val="20"/>
        </w:rPr>
      </w:pPr>
      <w:r w:rsidRPr="00802A3D">
        <w:rPr>
          <w:rFonts w:ascii="Times New Roman" w:eastAsia="Times New Roman" w:hAnsi="Times New Roman" w:cs="Times New Roman"/>
          <w:b/>
          <w:sz w:val="24"/>
          <w:szCs w:val="24"/>
        </w:rPr>
        <w:t xml:space="preserve">Чл. </w:t>
      </w:r>
      <w:r w:rsidR="0008242A" w:rsidRPr="00802A3D">
        <w:rPr>
          <w:rFonts w:ascii="Times New Roman" w:eastAsia="Times New Roman" w:hAnsi="Times New Roman" w:cs="Times New Roman"/>
          <w:b/>
          <w:sz w:val="24"/>
          <w:szCs w:val="24"/>
        </w:rPr>
        <w:t>9</w:t>
      </w:r>
      <w:r w:rsidRPr="00802A3D">
        <w:rPr>
          <w:rFonts w:ascii="Times New Roman" w:eastAsia="Times New Roman" w:hAnsi="Times New Roman" w:cs="Times New Roman"/>
          <w:b/>
          <w:sz w:val="24"/>
          <w:szCs w:val="24"/>
        </w:rPr>
        <w:t xml:space="preserve">. </w:t>
      </w:r>
      <w:r w:rsidRPr="009E7345">
        <w:rPr>
          <w:rFonts w:ascii="Times New Roman" w:eastAsia="Times New Roman" w:hAnsi="Times New Roman" w:cs="Times New Roman"/>
          <w:b/>
          <w:sz w:val="24"/>
          <w:szCs w:val="20"/>
        </w:rPr>
        <w:t xml:space="preserve">Предаване изпълнението на Услугите, се документира с протокол за приемане и предаване, </w:t>
      </w:r>
      <w:r w:rsidRPr="009E7345">
        <w:rPr>
          <w:rFonts w:ascii="Times New Roman" w:eastAsia="Times New Roman" w:hAnsi="Times New Roman" w:cs="Times New Roman"/>
          <w:b/>
          <w:sz w:val="24"/>
          <w:szCs w:val="24"/>
        </w:rPr>
        <w:t xml:space="preserve">подписан между представител на </w:t>
      </w:r>
      <w:r w:rsidRPr="009E7345">
        <w:rPr>
          <w:rFonts w:ascii="Times New Roman" w:eastAsia="Times New Roman" w:hAnsi="Times New Roman" w:cs="Times New Roman"/>
          <w:b/>
          <w:sz w:val="24"/>
          <w:szCs w:val="24"/>
          <w:lang w:val="en-US"/>
        </w:rPr>
        <w:t xml:space="preserve">ИЗПЪЛНИТЕЛЯ и </w:t>
      </w:r>
      <w:proofErr w:type="spellStart"/>
      <w:r w:rsidRPr="009E7345">
        <w:rPr>
          <w:rFonts w:ascii="Times New Roman" w:eastAsia="Times New Roman" w:hAnsi="Times New Roman" w:cs="Times New Roman"/>
          <w:b/>
          <w:sz w:val="24"/>
          <w:szCs w:val="24"/>
          <w:lang w:val="en-US"/>
        </w:rPr>
        <w:t>лица</w:t>
      </w:r>
      <w:proofErr w:type="spellEnd"/>
      <w:r w:rsidRPr="009E7345">
        <w:rPr>
          <w:rFonts w:ascii="Times New Roman" w:eastAsia="Times New Roman" w:hAnsi="Times New Roman" w:cs="Times New Roman"/>
          <w:b/>
          <w:sz w:val="24"/>
          <w:szCs w:val="24"/>
          <w:lang w:val="en-US"/>
        </w:rPr>
        <w:t xml:space="preserve">, </w:t>
      </w:r>
      <w:proofErr w:type="spellStart"/>
      <w:r w:rsidRPr="009E7345">
        <w:rPr>
          <w:rFonts w:ascii="Times New Roman" w:eastAsia="Times New Roman" w:hAnsi="Times New Roman" w:cs="Times New Roman"/>
          <w:b/>
          <w:sz w:val="24"/>
          <w:szCs w:val="24"/>
          <w:lang w:val="en-US"/>
        </w:rPr>
        <w:t>определени</w:t>
      </w:r>
      <w:proofErr w:type="spellEnd"/>
      <w:r w:rsidRPr="009E7345">
        <w:rPr>
          <w:rFonts w:ascii="Times New Roman" w:eastAsia="Times New Roman" w:hAnsi="Times New Roman" w:cs="Times New Roman"/>
          <w:b/>
          <w:sz w:val="24"/>
          <w:szCs w:val="24"/>
          <w:lang w:val="en-US"/>
        </w:rPr>
        <w:t xml:space="preserve"> </w:t>
      </w:r>
      <w:proofErr w:type="spellStart"/>
      <w:r w:rsidRPr="009E7345">
        <w:rPr>
          <w:rFonts w:ascii="Times New Roman" w:eastAsia="Times New Roman" w:hAnsi="Times New Roman" w:cs="Times New Roman"/>
          <w:b/>
          <w:sz w:val="24"/>
          <w:szCs w:val="24"/>
          <w:lang w:val="en-US"/>
        </w:rPr>
        <w:t>със</w:t>
      </w:r>
      <w:proofErr w:type="spellEnd"/>
      <w:r w:rsidRPr="009E7345">
        <w:rPr>
          <w:rFonts w:ascii="Times New Roman" w:eastAsia="Times New Roman" w:hAnsi="Times New Roman" w:cs="Times New Roman"/>
          <w:b/>
          <w:sz w:val="24"/>
          <w:szCs w:val="24"/>
          <w:lang w:val="en-US"/>
        </w:rPr>
        <w:t xml:space="preserve"> З</w:t>
      </w:r>
      <w:r w:rsidRPr="009E7345">
        <w:rPr>
          <w:rFonts w:ascii="Times New Roman" w:eastAsia="Times New Roman" w:hAnsi="Times New Roman" w:cs="Times New Roman"/>
          <w:b/>
          <w:sz w:val="24"/>
          <w:szCs w:val="24"/>
        </w:rPr>
        <w:t>а</w:t>
      </w:r>
      <w:proofErr w:type="spellStart"/>
      <w:r w:rsidRPr="009E7345">
        <w:rPr>
          <w:rFonts w:ascii="Times New Roman" w:eastAsia="Times New Roman" w:hAnsi="Times New Roman" w:cs="Times New Roman"/>
          <w:b/>
          <w:sz w:val="24"/>
          <w:szCs w:val="24"/>
          <w:lang w:val="en-US"/>
        </w:rPr>
        <w:t>повед</w:t>
      </w:r>
      <w:proofErr w:type="spellEnd"/>
      <w:r w:rsidRPr="009E7345">
        <w:rPr>
          <w:rFonts w:ascii="Times New Roman" w:eastAsia="Times New Roman" w:hAnsi="Times New Roman" w:cs="Times New Roman"/>
          <w:b/>
          <w:sz w:val="24"/>
          <w:szCs w:val="24"/>
          <w:lang w:val="en-US"/>
        </w:rPr>
        <w:t xml:space="preserve"> на В</w:t>
      </w:r>
      <w:r w:rsidR="00574925" w:rsidRPr="009E7345">
        <w:rPr>
          <w:rFonts w:ascii="Times New Roman" w:eastAsia="Times New Roman" w:hAnsi="Times New Roman" w:cs="Times New Roman"/>
          <w:b/>
          <w:sz w:val="24"/>
          <w:szCs w:val="24"/>
          <w:lang w:val="en-US"/>
        </w:rPr>
        <w:t>ЪЗЛОЖИТЕЛЯ</w:t>
      </w:r>
      <w:r w:rsidRPr="009E7345">
        <w:rPr>
          <w:rFonts w:ascii="Times New Roman" w:eastAsia="Times New Roman" w:hAnsi="Times New Roman" w:cs="Times New Roman"/>
          <w:b/>
          <w:sz w:val="24"/>
          <w:szCs w:val="24"/>
        </w:rPr>
        <w:t xml:space="preserve">. </w:t>
      </w:r>
      <w:r w:rsidRPr="009E7345">
        <w:rPr>
          <w:rFonts w:ascii="Times New Roman" w:eastAsia="Times New Roman" w:hAnsi="Times New Roman" w:cs="Times New Roman"/>
          <w:b/>
          <w:sz w:val="24"/>
          <w:szCs w:val="20"/>
        </w:rPr>
        <w:t>Протоколът се подписва в три оригинални екземпляра –</w:t>
      </w:r>
      <w:r w:rsidR="00574925" w:rsidRPr="009E7345">
        <w:rPr>
          <w:rFonts w:ascii="Times New Roman" w:eastAsia="Times New Roman" w:hAnsi="Times New Roman" w:cs="Times New Roman"/>
          <w:b/>
          <w:sz w:val="24"/>
          <w:szCs w:val="20"/>
        </w:rPr>
        <w:t xml:space="preserve"> </w:t>
      </w:r>
      <w:r w:rsidRPr="009E7345">
        <w:rPr>
          <w:rFonts w:ascii="Times New Roman" w:eastAsia="Times New Roman" w:hAnsi="Times New Roman" w:cs="Times New Roman"/>
          <w:b/>
          <w:sz w:val="24"/>
          <w:szCs w:val="20"/>
        </w:rPr>
        <w:t>един за ИЗПЪЛНИТЕЛЯ и два екземпляра за ВЪЗЛОЖИТЕЛЯ.</w:t>
      </w:r>
    </w:p>
    <w:p w14:paraId="0B279073" w14:textId="5C2D4E9F" w:rsidR="00C654D6" w:rsidRPr="00C654D6" w:rsidRDefault="00C654D6" w:rsidP="0008242A">
      <w:pPr>
        <w:tabs>
          <w:tab w:val="left" w:pos="0"/>
        </w:tabs>
        <w:spacing w:after="0" w:line="360" w:lineRule="auto"/>
        <w:jc w:val="both"/>
        <w:rPr>
          <w:rFonts w:ascii="Times New Roman" w:eastAsia="Times New Roman" w:hAnsi="Times New Roman" w:cs="Times New Roman"/>
          <w:sz w:val="24"/>
          <w:szCs w:val="20"/>
        </w:rPr>
      </w:pPr>
      <w:r w:rsidRPr="00802A3D">
        <w:rPr>
          <w:rFonts w:ascii="Times New Roman" w:eastAsia="Times New Roman" w:hAnsi="Times New Roman" w:cs="Times New Roman"/>
          <w:b/>
          <w:sz w:val="24"/>
          <w:szCs w:val="24"/>
        </w:rPr>
        <w:t xml:space="preserve">Чл. </w:t>
      </w:r>
      <w:r w:rsidR="0008242A" w:rsidRPr="00802A3D">
        <w:rPr>
          <w:rFonts w:ascii="Times New Roman" w:eastAsia="Times New Roman" w:hAnsi="Times New Roman" w:cs="Times New Roman"/>
          <w:b/>
          <w:sz w:val="24"/>
          <w:szCs w:val="24"/>
        </w:rPr>
        <w:t>10</w:t>
      </w:r>
      <w:r w:rsidRPr="00802A3D">
        <w:rPr>
          <w:rFonts w:ascii="Times New Roman" w:eastAsia="Times New Roman" w:hAnsi="Times New Roman" w:cs="Times New Roman"/>
          <w:b/>
          <w:sz w:val="24"/>
          <w:szCs w:val="24"/>
        </w:rPr>
        <w:t xml:space="preserve">. </w:t>
      </w:r>
      <w:r w:rsidRPr="009E7345">
        <w:rPr>
          <w:rFonts w:ascii="Times New Roman" w:eastAsia="Times New Roman" w:hAnsi="Times New Roman" w:cs="Times New Roman"/>
          <w:b/>
          <w:sz w:val="24"/>
          <w:szCs w:val="20"/>
        </w:rPr>
        <w:t>За времето, през което дадена услуга не е била достъпна се съставя двустранен</w:t>
      </w:r>
      <w:r w:rsidRPr="00C654D6">
        <w:rPr>
          <w:rFonts w:ascii="Times New Roman" w:eastAsia="Times New Roman" w:hAnsi="Times New Roman" w:cs="Times New Roman"/>
          <w:sz w:val="24"/>
          <w:szCs w:val="20"/>
        </w:rPr>
        <w:t xml:space="preserve"> констативен протокол, който се подписва от посочените </w:t>
      </w:r>
      <w:r w:rsidRPr="00C654D6">
        <w:rPr>
          <w:rFonts w:ascii="Times New Roman" w:eastAsia="Times New Roman" w:hAnsi="Times New Roman" w:cs="Times New Roman"/>
          <w:sz w:val="24"/>
          <w:szCs w:val="24"/>
        </w:rPr>
        <w:t>в настоящия договор</w:t>
      </w:r>
      <w:r w:rsidRPr="00C654D6">
        <w:rPr>
          <w:rFonts w:ascii="Times New Roman" w:eastAsia="Times New Roman" w:hAnsi="Times New Roman" w:cs="Times New Roman"/>
          <w:sz w:val="24"/>
          <w:szCs w:val="20"/>
        </w:rPr>
        <w:t xml:space="preserve"> лица.</w:t>
      </w:r>
    </w:p>
    <w:p w14:paraId="07DD3045" w14:textId="7D431053" w:rsidR="00C654D6" w:rsidRPr="00C654D6" w:rsidRDefault="00C654D6" w:rsidP="00360F83">
      <w:pPr>
        <w:tabs>
          <w:tab w:val="left" w:pos="0"/>
        </w:tabs>
        <w:spacing w:after="0" w:line="360" w:lineRule="auto"/>
        <w:jc w:val="both"/>
        <w:rPr>
          <w:rFonts w:ascii="Times New Roman" w:eastAsia="Times New Roman" w:hAnsi="Times New Roman" w:cs="Times New Roman"/>
          <w:bCs/>
          <w:sz w:val="24"/>
          <w:szCs w:val="20"/>
        </w:rPr>
      </w:pPr>
      <w:r w:rsidRPr="00C654D6">
        <w:rPr>
          <w:rFonts w:ascii="Times New Roman" w:eastAsia="Times New Roman" w:hAnsi="Times New Roman" w:cs="Times New Roman"/>
          <w:b/>
          <w:sz w:val="24"/>
          <w:szCs w:val="20"/>
        </w:rPr>
        <w:t xml:space="preserve">Чл. </w:t>
      </w:r>
      <w:r w:rsidR="00854EBA">
        <w:rPr>
          <w:rFonts w:ascii="Times New Roman" w:eastAsia="Times New Roman" w:hAnsi="Times New Roman" w:cs="Times New Roman"/>
          <w:b/>
          <w:sz w:val="24"/>
          <w:szCs w:val="20"/>
        </w:rPr>
        <w:t>1</w:t>
      </w:r>
      <w:r w:rsidR="00360F83">
        <w:rPr>
          <w:rFonts w:ascii="Times New Roman" w:eastAsia="Times New Roman" w:hAnsi="Times New Roman" w:cs="Times New Roman"/>
          <w:b/>
          <w:sz w:val="24"/>
          <w:szCs w:val="20"/>
        </w:rPr>
        <w:t>1</w:t>
      </w:r>
      <w:r w:rsidRPr="00C654D6">
        <w:rPr>
          <w:rFonts w:ascii="Times New Roman" w:eastAsia="Times New Roman" w:hAnsi="Times New Roman" w:cs="Times New Roman"/>
          <w:b/>
          <w:sz w:val="24"/>
          <w:szCs w:val="20"/>
        </w:rPr>
        <w:t>.</w:t>
      </w:r>
      <w:r w:rsidRPr="00C654D6">
        <w:rPr>
          <w:rFonts w:ascii="Times New Roman" w:eastAsia="Times New Roman" w:hAnsi="Times New Roman" w:cs="Times New Roman"/>
          <w:sz w:val="24"/>
          <w:szCs w:val="20"/>
        </w:rPr>
        <w:t xml:space="preserve"> </w:t>
      </w:r>
      <w:r w:rsidRPr="00C654D6">
        <w:rPr>
          <w:rFonts w:ascii="Times New Roman" w:eastAsia="Times New Roman" w:hAnsi="Times New Roman" w:cs="Times New Roman"/>
          <w:b/>
          <w:sz w:val="24"/>
          <w:szCs w:val="20"/>
        </w:rPr>
        <w:t>(1)</w:t>
      </w:r>
      <w:r w:rsidRPr="00C654D6">
        <w:rPr>
          <w:rFonts w:ascii="Times New Roman" w:eastAsia="Times New Roman" w:hAnsi="Times New Roman" w:cs="Times New Roman"/>
          <w:sz w:val="24"/>
          <w:szCs w:val="20"/>
        </w:rPr>
        <w:t xml:space="preserve"> ВЪЗЛОЖИТЕЛЯТ има право:</w:t>
      </w:r>
      <w:bookmarkStart w:id="1" w:name="_DV_M64"/>
      <w:bookmarkEnd w:id="1"/>
    </w:p>
    <w:p w14:paraId="4B918C26" w14:textId="77777777" w:rsidR="00C654D6" w:rsidRPr="00C654D6" w:rsidRDefault="00C654D6" w:rsidP="00C654D6">
      <w:pPr>
        <w:tabs>
          <w:tab w:val="left" w:pos="0"/>
        </w:tabs>
        <w:spacing w:after="0" w:line="360" w:lineRule="auto"/>
        <w:ind w:firstLine="709"/>
        <w:jc w:val="both"/>
        <w:rPr>
          <w:rFonts w:ascii="Times New Roman" w:eastAsia="Times New Roman" w:hAnsi="Times New Roman" w:cs="Times New Roman"/>
          <w:bCs/>
          <w:sz w:val="24"/>
          <w:szCs w:val="20"/>
        </w:rPr>
      </w:pPr>
      <w:r w:rsidRPr="00C654D6">
        <w:rPr>
          <w:rFonts w:ascii="Times New Roman" w:eastAsia="Times New Roman" w:hAnsi="Times New Roman" w:cs="Times New Roman"/>
          <w:sz w:val="24"/>
          <w:szCs w:val="20"/>
        </w:rPr>
        <w:t>1. да приеме изпълнението, когато отговаря на договореното;</w:t>
      </w:r>
      <w:bookmarkStart w:id="2" w:name="_DV_M65"/>
      <w:bookmarkEnd w:id="2"/>
    </w:p>
    <w:p w14:paraId="5CE70B5E" w14:textId="3DD5284A" w:rsidR="005B59EB" w:rsidRPr="00360F83" w:rsidRDefault="00C654D6" w:rsidP="00360F83">
      <w:pPr>
        <w:tabs>
          <w:tab w:val="left" w:pos="0"/>
        </w:tabs>
        <w:spacing w:after="0" w:line="360" w:lineRule="auto"/>
        <w:ind w:firstLine="709"/>
        <w:jc w:val="both"/>
        <w:rPr>
          <w:rFonts w:ascii="Times New Roman" w:eastAsia="Times New Roman" w:hAnsi="Times New Roman" w:cs="Times New Roman"/>
          <w:sz w:val="24"/>
          <w:szCs w:val="20"/>
        </w:rPr>
      </w:pPr>
      <w:r w:rsidRPr="00C654D6">
        <w:rPr>
          <w:rFonts w:ascii="Times New Roman" w:eastAsia="Times New Roman" w:hAnsi="Times New Roman" w:cs="Times New Roman"/>
          <w:sz w:val="24"/>
          <w:szCs w:val="20"/>
        </w:rPr>
        <w:t>2. да откаже да приеме изпълнението при съществени отклонения от договореното.</w:t>
      </w:r>
    </w:p>
    <w:tbl>
      <w:tblPr>
        <w:tblW w:w="0" w:type="auto"/>
        <w:tblBorders>
          <w:top w:val="outset" w:sz="2" w:space="0" w:color="000000"/>
          <w:left w:val="outset" w:sz="2" w:space="0" w:color="000000"/>
          <w:bottom w:val="outset" w:sz="2" w:space="0" w:color="000000"/>
          <w:right w:val="outset" w:sz="2" w:space="0" w:color="000000"/>
        </w:tblBorders>
        <w:tblCellMar>
          <w:top w:w="30" w:type="dxa"/>
          <w:left w:w="30" w:type="dxa"/>
          <w:bottom w:w="30" w:type="dxa"/>
          <w:right w:w="30" w:type="dxa"/>
        </w:tblCellMar>
        <w:tblLook w:val="04A0" w:firstRow="1" w:lastRow="0" w:firstColumn="1" w:lastColumn="0" w:noHBand="0" w:noVBand="1"/>
      </w:tblPr>
      <w:tblGrid>
        <w:gridCol w:w="9072"/>
      </w:tblGrid>
      <w:tr w:rsidR="00D80F71" w:rsidRPr="008D2043" w14:paraId="45F12457" w14:textId="77777777" w:rsidTr="00BD68A5">
        <w:tc>
          <w:tcPr>
            <w:tcW w:w="9072" w:type="dxa"/>
            <w:tcBorders>
              <w:top w:val="nil"/>
              <w:left w:val="nil"/>
              <w:bottom w:val="nil"/>
              <w:right w:val="nil"/>
            </w:tcBorders>
          </w:tcPr>
          <w:p w14:paraId="30158DE4" w14:textId="54641AEF" w:rsidR="00C34023" w:rsidRPr="008D2043" w:rsidRDefault="00C34023" w:rsidP="00B12CC4">
            <w:pPr>
              <w:pStyle w:val="Style7"/>
              <w:widowControl/>
              <w:spacing w:before="2" w:line="266" w:lineRule="exact"/>
              <w:jc w:val="left"/>
              <w:rPr>
                <w:rFonts w:eastAsia="Times New Roman"/>
                <w:b/>
              </w:rPr>
            </w:pPr>
          </w:p>
        </w:tc>
      </w:tr>
    </w:tbl>
    <w:p w14:paraId="57D10597" w14:textId="28FA54B9" w:rsidR="00DD22D6" w:rsidRPr="00B45DFA" w:rsidRDefault="00D80F71" w:rsidP="00843E42">
      <w:pPr>
        <w:spacing w:after="0" w:line="360" w:lineRule="auto"/>
        <w:jc w:val="center"/>
        <w:rPr>
          <w:rStyle w:val="FontStyle86"/>
          <w:rFonts w:eastAsia="Times New Roman"/>
          <w:bCs w:val="0"/>
          <w:sz w:val="24"/>
          <w:szCs w:val="24"/>
          <w:lang w:val="ru-RU" w:eastAsia="bg-BG"/>
        </w:rPr>
      </w:pPr>
      <w:r w:rsidRPr="00FA0855">
        <w:rPr>
          <w:rFonts w:ascii="Times New Roman" w:eastAsia="Times New Roman" w:hAnsi="Times New Roman" w:cs="Times New Roman"/>
          <w:b/>
          <w:sz w:val="24"/>
          <w:szCs w:val="24"/>
          <w:lang w:val="en-US" w:eastAsia="bg-BG"/>
        </w:rPr>
        <w:t>V</w:t>
      </w:r>
      <w:r w:rsidRPr="00FA0855">
        <w:rPr>
          <w:rFonts w:ascii="Times New Roman" w:eastAsia="Times New Roman" w:hAnsi="Times New Roman" w:cs="Times New Roman"/>
          <w:b/>
          <w:sz w:val="24"/>
          <w:szCs w:val="24"/>
          <w:lang w:val="ru-RU" w:eastAsia="bg-BG"/>
        </w:rPr>
        <w:t>. ПРАВА И ЗАДЪЛЖЕНИЯ НА СТРАНИТЕ ПО ДОГОВОРА</w:t>
      </w:r>
    </w:p>
    <w:p w14:paraId="67879842" w14:textId="09B71F3C" w:rsidR="004B0492" w:rsidRPr="004B0492" w:rsidRDefault="00DD22D6" w:rsidP="004B0492">
      <w:pPr>
        <w:spacing w:after="0" w:line="360" w:lineRule="auto"/>
        <w:ind w:right="-42"/>
        <w:jc w:val="both"/>
        <w:rPr>
          <w:rFonts w:ascii="Times New Roman" w:eastAsia="Times New Roman" w:hAnsi="Times New Roman" w:cs="Times New Roman"/>
          <w:sz w:val="24"/>
          <w:szCs w:val="24"/>
          <w:lang w:eastAsia="bg-BG"/>
        </w:rPr>
      </w:pPr>
      <w:r w:rsidRPr="00BD4948">
        <w:rPr>
          <w:rStyle w:val="FontStyle86"/>
          <w:sz w:val="24"/>
          <w:szCs w:val="24"/>
        </w:rPr>
        <w:t xml:space="preserve">Чл. </w:t>
      </w:r>
      <w:r w:rsidR="00B12CC4">
        <w:rPr>
          <w:rStyle w:val="FontStyle86"/>
          <w:sz w:val="24"/>
          <w:szCs w:val="24"/>
        </w:rPr>
        <w:t>12</w:t>
      </w:r>
      <w:r w:rsidRPr="00BD4948">
        <w:rPr>
          <w:rStyle w:val="FontStyle86"/>
          <w:sz w:val="24"/>
          <w:szCs w:val="24"/>
        </w:rPr>
        <w:t>.</w:t>
      </w:r>
      <w:r w:rsidR="004B0492" w:rsidRPr="004B0492">
        <w:rPr>
          <w:rFonts w:ascii="Times New Roman" w:eastAsia="Times New Roman" w:hAnsi="Times New Roman" w:cs="Times New Roman"/>
          <w:sz w:val="24"/>
          <w:szCs w:val="24"/>
          <w:lang w:eastAsia="bg-BG"/>
        </w:rPr>
        <w:t xml:space="preserve"> </w:t>
      </w:r>
      <w:r w:rsidR="004B0492" w:rsidRPr="004B0492">
        <w:rPr>
          <w:rFonts w:ascii="Times New Roman" w:eastAsia="Times New Roman" w:hAnsi="Times New Roman" w:cs="Times New Roman"/>
          <w:b/>
          <w:sz w:val="24"/>
          <w:szCs w:val="24"/>
          <w:lang w:eastAsia="bg-BG"/>
        </w:rPr>
        <w:t>(1)</w:t>
      </w:r>
      <w:r w:rsidR="004B0492">
        <w:rPr>
          <w:rFonts w:ascii="Times New Roman" w:eastAsia="Times New Roman" w:hAnsi="Times New Roman" w:cs="Times New Roman"/>
          <w:sz w:val="24"/>
          <w:szCs w:val="24"/>
          <w:lang w:eastAsia="bg-BG"/>
        </w:rPr>
        <w:t xml:space="preserve"> </w:t>
      </w:r>
      <w:r w:rsidR="004B0492" w:rsidRPr="004B0492">
        <w:rPr>
          <w:rFonts w:ascii="Times New Roman" w:eastAsia="Times New Roman" w:hAnsi="Times New Roman" w:cs="Times New Roman"/>
          <w:b/>
          <w:sz w:val="24"/>
          <w:szCs w:val="24"/>
          <w:lang w:eastAsia="bg-BG"/>
        </w:rPr>
        <w:t xml:space="preserve">ВЪЗЛОЖИТЕЛЯТ </w:t>
      </w:r>
      <w:r w:rsidR="004B0492" w:rsidRPr="004B0492">
        <w:rPr>
          <w:rFonts w:ascii="Times New Roman" w:eastAsia="Times New Roman" w:hAnsi="Times New Roman" w:cs="Times New Roman"/>
          <w:sz w:val="24"/>
          <w:szCs w:val="24"/>
          <w:lang w:eastAsia="bg-BG"/>
        </w:rPr>
        <w:t>се задължава:</w:t>
      </w:r>
    </w:p>
    <w:p w14:paraId="57E905A0" w14:textId="77777777" w:rsidR="004B0492" w:rsidRPr="004B0492" w:rsidRDefault="004B0492" w:rsidP="004B0492">
      <w:pPr>
        <w:spacing w:after="0" w:line="360" w:lineRule="auto"/>
        <w:ind w:right="-42" w:firstLine="709"/>
        <w:jc w:val="both"/>
        <w:rPr>
          <w:rFonts w:ascii="Times New Roman" w:eastAsia="Times New Roman" w:hAnsi="Times New Roman" w:cs="Times New Roman"/>
          <w:sz w:val="24"/>
          <w:szCs w:val="24"/>
          <w:lang w:eastAsia="bg-BG"/>
        </w:rPr>
      </w:pPr>
      <w:r w:rsidRPr="004B0492">
        <w:rPr>
          <w:rFonts w:ascii="Times New Roman" w:eastAsia="Times New Roman" w:hAnsi="Times New Roman" w:cs="Times New Roman"/>
          <w:b/>
          <w:sz w:val="24"/>
          <w:szCs w:val="24"/>
          <w:lang w:eastAsia="bg-BG"/>
        </w:rPr>
        <w:t>1.</w:t>
      </w:r>
      <w:r w:rsidRPr="004B0492">
        <w:rPr>
          <w:rFonts w:ascii="Times New Roman" w:eastAsia="Times New Roman" w:hAnsi="Times New Roman" w:cs="Times New Roman"/>
          <w:sz w:val="24"/>
          <w:szCs w:val="24"/>
          <w:lang w:eastAsia="bg-BG"/>
        </w:rPr>
        <w:t xml:space="preserve"> да заплаща дължимото възнаграждение по банковата сметка на </w:t>
      </w:r>
      <w:r w:rsidRPr="004B0492">
        <w:rPr>
          <w:rFonts w:ascii="Times New Roman" w:eastAsia="Times New Roman" w:hAnsi="Times New Roman" w:cs="Times New Roman"/>
          <w:b/>
          <w:sz w:val="24"/>
          <w:szCs w:val="24"/>
          <w:lang w:eastAsia="bg-BG"/>
        </w:rPr>
        <w:t xml:space="preserve">ИЗПЪЛНИТЕЛЯ </w:t>
      </w:r>
      <w:r w:rsidRPr="004B0492">
        <w:rPr>
          <w:rFonts w:ascii="Times New Roman" w:eastAsia="Times New Roman" w:hAnsi="Times New Roman" w:cs="Times New Roman"/>
          <w:sz w:val="24"/>
          <w:szCs w:val="24"/>
          <w:lang w:eastAsia="bg-BG"/>
        </w:rPr>
        <w:t>в</w:t>
      </w:r>
      <w:r w:rsidRPr="004B0492">
        <w:rPr>
          <w:rFonts w:ascii="Times New Roman" w:eastAsia="Times New Roman" w:hAnsi="Times New Roman" w:cs="Times New Roman"/>
          <w:b/>
          <w:sz w:val="24"/>
          <w:szCs w:val="24"/>
          <w:lang w:eastAsia="bg-BG"/>
        </w:rPr>
        <w:t xml:space="preserve"> </w:t>
      </w:r>
      <w:r w:rsidRPr="004B0492">
        <w:rPr>
          <w:rFonts w:ascii="Times New Roman" w:eastAsia="Times New Roman" w:hAnsi="Times New Roman" w:cs="Times New Roman"/>
          <w:sz w:val="24"/>
          <w:szCs w:val="24"/>
          <w:lang w:eastAsia="bg-BG"/>
        </w:rPr>
        <w:t>съответните размери и срокове и при спазване на поставените условия.</w:t>
      </w:r>
    </w:p>
    <w:p w14:paraId="2189A950" w14:textId="05FB204F" w:rsidR="004B0492" w:rsidRPr="004B0492" w:rsidRDefault="004B0492" w:rsidP="004B0492">
      <w:pPr>
        <w:spacing w:after="0" w:line="360" w:lineRule="auto"/>
        <w:ind w:right="-42" w:firstLine="709"/>
        <w:jc w:val="both"/>
        <w:rPr>
          <w:rFonts w:ascii="Times New Roman" w:eastAsia="Times New Roman" w:hAnsi="Times New Roman" w:cs="Times New Roman"/>
          <w:sz w:val="24"/>
          <w:szCs w:val="24"/>
          <w:lang w:eastAsia="bg-BG"/>
        </w:rPr>
      </w:pPr>
      <w:r w:rsidRPr="004B0492">
        <w:rPr>
          <w:rFonts w:ascii="Times New Roman" w:eastAsia="Times New Roman" w:hAnsi="Times New Roman" w:cs="Times New Roman"/>
          <w:b/>
          <w:sz w:val="24"/>
          <w:szCs w:val="24"/>
          <w:lang w:eastAsia="bg-BG"/>
        </w:rPr>
        <w:t>2.</w:t>
      </w:r>
      <w:r w:rsidRPr="004B0492">
        <w:rPr>
          <w:rFonts w:ascii="Times New Roman" w:eastAsia="Times New Roman" w:hAnsi="Times New Roman" w:cs="Times New Roman"/>
          <w:sz w:val="24"/>
          <w:szCs w:val="24"/>
          <w:lang w:eastAsia="bg-BG"/>
        </w:rPr>
        <w:t xml:space="preserve"> да посочи контактни лица за връзка, които следва да оторизират заявките за нови </w:t>
      </w:r>
      <w:r w:rsidRPr="004B0492">
        <w:rPr>
          <w:rFonts w:ascii="Times New Roman" w:eastAsia="Times New Roman" w:hAnsi="Times New Roman" w:cs="Times New Roman"/>
          <w:sz w:val="24"/>
          <w:szCs w:val="24"/>
          <w:lang w:val="en-US" w:eastAsia="bg-BG"/>
        </w:rPr>
        <w:t>SIM</w:t>
      </w:r>
      <w:r w:rsidRPr="004B0492">
        <w:rPr>
          <w:rFonts w:ascii="Times New Roman" w:eastAsia="Times New Roman" w:hAnsi="Times New Roman" w:cs="Times New Roman"/>
          <w:sz w:val="24"/>
          <w:szCs w:val="24"/>
          <w:lang w:eastAsia="bg-BG"/>
        </w:rPr>
        <w:t xml:space="preserve"> карти, телефонни апарати</w:t>
      </w:r>
      <w:r w:rsidR="00330E37">
        <w:rPr>
          <w:rFonts w:ascii="Times New Roman" w:eastAsia="Times New Roman" w:hAnsi="Times New Roman" w:cs="Times New Roman"/>
          <w:sz w:val="24"/>
          <w:szCs w:val="24"/>
          <w:lang w:eastAsia="bg-BG"/>
        </w:rPr>
        <w:t xml:space="preserve"> и други мобилни устройства от ценовата листа на ИЗПЪЛНИТЕЛЯ</w:t>
      </w:r>
      <w:r w:rsidRPr="004B0492">
        <w:rPr>
          <w:rFonts w:ascii="Times New Roman" w:eastAsia="Times New Roman" w:hAnsi="Times New Roman" w:cs="Times New Roman"/>
          <w:sz w:val="24"/>
          <w:szCs w:val="24"/>
          <w:lang w:eastAsia="bg-BG"/>
        </w:rPr>
        <w:t>, да съобщават за изгубени или откраднати карти, промяна на тарифни планове и др.</w:t>
      </w:r>
    </w:p>
    <w:p w14:paraId="393121E7" w14:textId="77777777" w:rsidR="004B0492" w:rsidRPr="004B0492" w:rsidRDefault="004B0492" w:rsidP="004B0492">
      <w:pPr>
        <w:spacing w:after="0" w:line="360" w:lineRule="auto"/>
        <w:ind w:firstLine="708"/>
        <w:jc w:val="both"/>
        <w:rPr>
          <w:rFonts w:ascii="Times New Roman" w:eastAsia="Times New Roman" w:hAnsi="Times New Roman" w:cs="Times New Roman"/>
          <w:sz w:val="24"/>
          <w:szCs w:val="24"/>
          <w:lang w:val="en-US" w:eastAsia="bg-BG"/>
        </w:rPr>
      </w:pPr>
      <w:r w:rsidRPr="004B0492">
        <w:rPr>
          <w:rFonts w:ascii="Times New Roman" w:eastAsia="Times New Roman" w:hAnsi="Times New Roman" w:cs="Times New Roman"/>
          <w:b/>
          <w:color w:val="000000"/>
          <w:spacing w:val="1"/>
          <w:sz w:val="24"/>
          <w:szCs w:val="24"/>
        </w:rPr>
        <w:t>3.</w:t>
      </w:r>
      <w:r w:rsidRPr="004B0492">
        <w:rPr>
          <w:rFonts w:ascii="Times New Roman" w:eastAsia="Times New Roman" w:hAnsi="Times New Roman" w:cs="Times New Roman"/>
          <w:color w:val="000000"/>
          <w:spacing w:val="1"/>
          <w:sz w:val="24"/>
          <w:szCs w:val="24"/>
        </w:rPr>
        <w:t xml:space="preserve"> </w:t>
      </w:r>
      <w:r w:rsidRPr="004B0492">
        <w:rPr>
          <w:rFonts w:ascii="Times New Roman" w:eastAsia="Times New Roman" w:hAnsi="Times New Roman" w:cs="Times New Roman"/>
          <w:sz w:val="24"/>
          <w:szCs w:val="24"/>
          <w:lang w:eastAsia="bg-BG"/>
        </w:rPr>
        <w:t xml:space="preserve">да уведомява своевременно упълномощените представители на </w:t>
      </w:r>
      <w:r w:rsidRPr="004B0492">
        <w:rPr>
          <w:rFonts w:ascii="Times New Roman" w:eastAsia="Times New Roman" w:hAnsi="Times New Roman" w:cs="Times New Roman"/>
          <w:b/>
          <w:sz w:val="24"/>
          <w:szCs w:val="24"/>
          <w:lang w:eastAsia="bg-BG"/>
        </w:rPr>
        <w:t>ИЗПЪЛНИТЕЛЯ</w:t>
      </w:r>
      <w:r w:rsidRPr="004B0492">
        <w:rPr>
          <w:rFonts w:ascii="Times New Roman" w:eastAsia="Times New Roman" w:hAnsi="Times New Roman" w:cs="Times New Roman"/>
          <w:sz w:val="24"/>
          <w:szCs w:val="24"/>
          <w:lang w:eastAsia="bg-BG"/>
        </w:rPr>
        <w:t xml:space="preserve"> за всички промени в статута на </w:t>
      </w:r>
      <w:r w:rsidRPr="004B0492">
        <w:rPr>
          <w:rFonts w:ascii="Times New Roman" w:eastAsia="Times New Roman" w:hAnsi="Times New Roman" w:cs="Times New Roman"/>
          <w:b/>
          <w:sz w:val="24"/>
          <w:szCs w:val="24"/>
          <w:lang w:eastAsia="bg-BG"/>
        </w:rPr>
        <w:t>ВЪЗЛОЖИТЕЛЯ</w:t>
      </w:r>
      <w:r w:rsidRPr="004B0492">
        <w:rPr>
          <w:rFonts w:ascii="Times New Roman" w:eastAsia="Times New Roman" w:hAnsi="Times New Roman" w:cs="Times New Roman"/>
          <w:sz w:val="24"/>
          <w:szCs w:val="24"/>
          <w:lang w:eastAsia="bg-BG"/>
        </w:rPr>
        <w:t xml:space="preserve"> и на съответните контактни лица до изтичане срока на договора</w:t>
      </w:r>
      <w:r w:rsidRPr="004B0492">
        <w:rPr>
          <w:rFonts w:ascii="Times New Roman" w:eastAsia="Times New Roman" w:hAnsi="Times New Roman" w:cs="Times New Roman"/>
          <w:sz w:val="24"/>
          <w:szCs w:val="24"/>
          <w:lang w:val="en-US" w:eastAsia="bg-BG"/>
        </w:rPr>
        <w:t>.</w:t>
      </w:r>
    </w:p>
    <w:p w14:paraId="2CEE6B78" w14:textId="77777777" w:rsidR="004B0492" w:rsidRPr="004B0492" w:rsidRDefault="004B0492" w:rsidP="004B0492">
      <w:pPr>
        <w:spacing w:after="0" w:line="360" w:lineRule="auto"/>
        <w:ind w:firstLine="708"/>
        <w:jc w:val="both"/>
        <w:rPr>
          <w:rFonts w:ascii="Times New Roman" w:eastAsia="Times New Roman" w:hAnsi="Times New Roman" w:cs="Times New Roman"/>
          <w:sz w:val="24"/>
          <w:szCs w:val="24"/>
          <w:lang w:eastAsia="bg-BG"/>
        </w:rPr>
      </w:pPr>
      <w:r w:rsidRPr="004B0492">
        <w:rPr>
          <w:rFonts w:ascii="Times New Roman" w:eastAsia="Times New Roman" w:hAnsi="Times New Roman" w:cs="Times New Roman"/>
          <w:b/>
          <w:sz w:val="24"/>
          <w:szCs w:val="24"/>
          <w:lang w:eastAsia="bg-BG"/>
        </w:rPr>
        <w:t xml:space="preserve">4. </w:t>
      </w:r>
      <w:r w:rsidRPr="004B0492">
        <w:rPr>
          <w:rFonts w:ascii="Times New Roman" w:eastAsia="Times New Roman" w:hAnsi="Times New Roman" w:cs="Times New Roman"/>
          <w:sz w:val="24"/>
          <w:szCs w:val="24"/>
          <w:lang w:eastAsia="bg-BG"/>
        </w:rPr>
        <w:t>да носи отговорност за задълженията на отделните абонати по отношение на предоставените им услуги.</w:t>
      </w:r>
    </w:p>
    <w:p w14:paraId="519D982F" w14:textId="77777777" w:rsidR="004B0492" w:rsidRPr="004B0492" w:rsidRDefault="004B0492" w:rsidP="004B0492">
      <w:pPr>
        <w:spacing w:after="0" w:line="360" w:lineRule="auto"/>
        <w:ind w:firstLine="708"/>
        <w:jc w:val="both"/>
        <w:rPr>
          <w:rFonts w:ascii="Times New Roman" w:eastAsia="Times New Roman" w:hAnsi="Times New Roman" w:cs="Times New Roman"/>
          <w:color w:val="000000"/>
          <w:spacing w:val="1"/>
          <w:sz w:val="24"/>
          <w:szCs w:val="24"/>
        </w:rPr>
      </w:pPr>
      <w:bookmarkStart w:id="3" w:name="_DV_M101"/>
      <w:bookmarkEnd w:id="3"/>
      <w:r w:rsidRPr="004B0492">
        <w:rPr>
          <w:rFonts w:ascii="Times New Roman" w:eastAsia="Times New Roman" w:hAnsi="Times New Roman" w:cs="Times New Roman"/>
          <w:b/>
          <w:color w:val="000000"/>
          <w:spacing w:val="1"/>
          <w:sz w:val="24"/>
          <w:szCs w:val="24"/>
        </w:rPr>
        <w:lastRenderedPageBreak/>
        <w:t>5</w:t>
      </w:r>
      <w:r w:rsidRPr="004B0492">
        <w:rPr>
          <w:rFonts w:ascii="Times New Roman" w:eastAsia="Times New Roman" w:hAnsi="Times New Roman" w:cs="Times New Roman"/>
          <w:bCs/>
          <w:color w:val="000000"/>
          <w:spacing w:val="1"/>
          <w:sz w:val="24"/>
          <w:szCs w:val="24"/>
        </w:rPr>
        <w:t>.</w:t>
      </w:r>
      <w:r w:rsidRPr="004B0492">
        <w:rPr>
          <w:rFonts w:ascii="Times New Roman" w:eastAsia="Times New Roman" w:hAnsi="Times New Roman" w:cs="Times New Roman"/>
          <w:color w:val="000000"/>
          <w:spacing w:val="1"/>
          <w:sz w:val="24"/>
          <w:szCs w:val="24"/>
        </w:rPr>
        <w:t xml:space="preserve"> да предостави и осигури достъп на </w:t>
      </w:r>
      <w:r w:rsidRPr="004B0492">
        <w:rPr>
          <w:rFonts w:ascii="Times New Roman" w:eastAsia="Times New Roman" w:hAnsi="Times New Roman" w:cs="Times New Roman"/>
          <w:b/>
          <w:color w:val="000000"/>
          <w:spacing w:val="1"/>
          <w:sz w:val="24"/>
          <w:szCs w:val="24"/>
        </w:rPr>
        <w:t>ИЗПЪЛНИТЕЛЯ</w:t>
      </w:r>
      <w:r w:rsidRPr="004B0492">
        <w:rPr>
          <w:rFonts w:ascii="Times New Roman" w:eastAsia="Times New Roman" w:hAnsi="Times New Roman" w:cs="Times New Roman"/>
          <w:color w:val="000000"/>
          <w:spacing w:val="1"/>
          <w:sz w:val="24"/>
          <w:szCs w:val="24"/>
        </w:rPr>
        <w:t xml:space="preserve"> до информацията, необходима за извършването на услугите, предмет на договора, при спазване на </w:t>
      </w:r>
      <w:proofErr w:type="spellStart"/>
      <w:r w:rsidRPr="004B0492">
        <w:rPr>
          <w:rFonts w:ascii="Times New Roman" w:eastAsia="Times New Roman" w:hAnsi="Times New Roman" w:cs="Times New Roman"/>
          <w:color w:val="000000"/>
          <w:spacing w:val="1"/>
          <w:sz w:val="24"/>
          <w:szCs w:val="24"/>
        </w:rPr>
        <w:t>относимите</w:t>
      </w:r>
      <w:proofErr w:type="spellEnd"/>
      <w:r w:rsidRPr="004B0492">
        <w:rPr>
          <w:rFonts w:ascii="Times New Roman" w:eastAsia="Times New Roman" w:hAnsi="Times New Roman" w:cs="Times New Roman"/>
          <w:color w:val="000000"/>
          <w:spacing w:val="1"/>
          <w:sz w:val="24"/>
          <w:szCs w:val="24"/>
        </w:rPr>
        <w:t xml:space="preserve"> изисквания или ограничения съгласно приложимото право.</w:t>
      </w:r>
    </w:p>
    <w:p w14:paraId="25E428C1" w14:textId="512E095F" w:rsidR="004B0492" w:rsidRPr="004B0492" w:rsidRDefault="004B0492" w:rsidP="004B0492">
      <w:pPr>
        <w:spacing w:after="0" w:line="360" w:lineRule="auto"/>
        <w:ind w:firstLine="708"/>
        <w:jc w:val="both"/>
        <w:rPr>
          <w:rFonts w:ascii="Times New Roman" w:eastAsia="Times New Roman" w:hAnsi="Times New Roman" w:cs="Times New Roman"/>
          <w:color w:val="000000"/>
          <w:spacing w:val="1"/>
          <w:sz w:val="24"/>
          <w:szCs w:val="24"/>
        </w:rPr>
      </w:pPr>
      <w:r w:rsidRPr="004B0492">
        <w:rPr>
          <w:rFonts w:ascii="Times New Roman" w:eastAsia="Times New Roman" w:hAnsi="Times New Roman" w:cs="Times New Roman"/>
          <w:b/>
          <w:color w:val="000000"/>
          <w:spacing w:val="1"/>
          <w:sz w:val="24"/>
          <w:szCs w:val="24"/>
        </w:rPr>
        <w:t>6</w:t>
      </w:r>
      <w:r w:rsidRPr="004B0492">
        <w:rPr>
          <w:rFonts w:ascii="Times New Roman" w:eastAsia="Times New Roman" w:hAnsi="Times New Roman" w:cs="Times New Roman"/>
          <w:color w:val="000000"/>
          <w:spacing w:val="1"/>
          <w:sz w:val="24"/>
          <w:szCs w:val="24"/>
        </w:rPr>
        <w:t xml:space="preserve">. да пази информацията, в съответствие с уговореното в </w:t>
      </w:r>
      <w:r w:rsidR="00344BE1">
        <w:rPr>
          <w:rFonts w:ascii="Times New Roman" w:eastAsia="Times New Roman" w:hAnsi="Times New Roman" w:cs="Times New Roman"/>
          <w:color w:val="000000"/>
          <w:spacing w:val="1"/>
          <w:sz w:val="24"/>
          <w:szCs w:val="24"/>
        </w:rPr>
        <w:t>чл. 4</w:t>
      </w:r>
      <w:r w:rsidR="00802A3D">
        <w:rPr>
          <w:rFonts w:ascii="Times New Roman" w:eastAsia="Times New Roman" w:hAnsi="Times New Roman" w:cs="Times New Roman"/>
          <w:color w:val="000000"/>
          <w:spacing w:val="1"/>
          <w:sz w:val="24"/>
          <w:szCs w:val="24"/>
        </w:rPr>
        <w:t>2</w:t>
      </w:r>
      <w:r w:rsidR="00344BE1">
        <w:rPr>
          <w:rFonts w:ascii="Times New Roman" w:eastAsia="Times New Roman" w:hAnsi="Times New Roman" w:cs="Times New Roman"/>
          <w:color w:val="000000"/>
          <w:spacing w:val="1"/>
          <w:sz w:val="24"/>
          <w:szCs w:val="24"/>
        </w:rPr>
        <w:t xml:space="preserve"> -</w:t>
      </w:r>
      <w:r w:rsidR="006F5F28" w:rsidRPr="00E85830">
        <w:rPr>
          <w:rFonts w:ascii="Times New Roman" w:eastAsia="Times New Roman" w:hAnsi="Times New Roman" w:cs="Times New Roman"/>
          <w:color w:val="000000"/>
          <w:spacing w:val="1"/>
          <w:sz w:val="24"/>
          <w:szCs w:val="24"/>
        </w:rPr>
        <w:t>конфиденциалност</w:t>
      </w:r>
      <w:r w:rsidRPr="004B0492">
        <w:rPr>
          <w:rFonts w:ascii="Times New Roman" w:eastAsia="Times New Roman" w:hAnsi="Times New Roman" w:cs="Times New Roman"/>
          <w:color w:val="000000"/>
          <w:spacing w:val="1"/>
          <w:sz w:val="24"/>
          <w:szCs w:val="24"/>
        </w:rPr>
        <w:t xml:space="preserve"> от договора;</w:t>
      </w:r>
    </w:p>
    <w:p w14:paraId="3CFC3A3F" w14:textId="77777777" w:rsidR="004B0492" w:rsidRPr="004B0492" w:rsidRDefault="004B0492" w:rsidP="004B0492">
      <w:pPr>
        <w:spacing w:after="0" w:line="360" w:lineRule="auto"/>
        <w:ind w:firstLine="708"/>
        <w:jc w:val="both"/>
        <w:rPr>
          <w:rFonts w:ascii="Times New Roman" w:eastAsia="Times New Roman" w:hAnsi="Times New Roman" w:cs="Times New Roman"/>
          <w:color w:val="000000"/>
          <w:spacing w:val="1"/>
          <w:sz w:val="24"/>
          <w:szCs w:val="24"/>
        </w:rPr>
      </w:pPr>
      <w:bookmarkStart w:id="4" w:name="_DV_M102"/>
      <w:bookmarkEnd w:id="4"/>
      <w:r w:rsidRPr="004B0492">
        <w:rPr>
          <w:rFonts w:ascii="Times New Roman" w:eastAsia="Times New Roman" w:hAnsi="Times New Roman" w:cs="Times New Roman"/>
          <w:b/>
          <w:bCs/>
          <w:color w:val="000000"/>
          <w:spacing w:val="1"/>
          <w:sz w:val="24"/>
          <w:szCs w:val="24"/>
        </w:rPr>
        <w:t>7</w:t>
      </w:r>
      <w:r w:rsidRPr="004B0492">
        <w:rPr>
          <w:rFonts w:ascii="Times New Roman" w:eastAsia="Times New Roman" w:hAnsi="Times New Roman" w:cs="Times New Roman"/>
          <w:bCs/>
          <w:color w:val="000000"/>
          <w:spacing w:val="1"/>
          <w:sz w:val="24"/>
          <w:szCs w:val="24"/>
        </w:rPr>
        <w:t>.</w:t>
      </w:r>
      <w:r w:rsidRPr="004B0492">
        <w:rPr>
          <w:rFonts w:ascii="Times New Roman" w:eastAsia="Times New Roman" w:hAnsi="Times New Roman" w:cs="Times New Roman"/>
          <w:color w:val="000000"/>
          <w:spacing w:val="1"/>
          <w:sz w:val="24"/>
          <w:szCs w:val="24"/>
        </w:rPr>
        <w:t xml:space="preserve"> да оказва съдействие на </w:t>
      </w:r>
      <w:r w:rsidRPr="004B0492">
        <w:rPr>
          <w:rFonts w:ascii="Times New Roman" w:eastAsia="Times New Roman" w:hAnsi="Times New Roman" w:cs="Times New Roman"/>
          <w:b/>
          <w:color w:val="000000"/>
          <w:spacing w:val="1"/>
          <w:sz w:val="24"/>
          <w:szCs w:val="24"/>
        </w:rPr>
        <w:t>ИЗПЪЛНИТЕЛЯ</w:t>
      </w:r>
      <w:r w:rsidRPr="004B0492">
        <w:rPr>
          <w:rFonts w:ascii="Times New Roman" w:eastAsia="Times New Roman" w:hAnsi="Times New Roman" w:cs="Times New Roman"/>
          <w:color w:val="000000"/>
          <w:spacing w:val="1"/>
          <w:sz w:val="24"/>
          <w:szCs w:val="24"/>
        </w:rPr>
        <w:t xml:space="preserve"> във връзка с изпълнението на този договор, включително и за отстраняване на възникнали пречки пред изпълнението на договора, когато </w:t>
      </w:r>
      <w:r w:rsidRPr="004B0492">
        <w:rPr>
          <w:rFonts w:ascii="Times New Roman" w:eastAsia="Times New Roman" w:hAnsi="Times New Roman" w:cs="Times New Roman"/>
          <w:b/>
          <w:color w:val="000000"/>
          <w:spacing w:val="1"/>
          <w:sz w:val="24"/>
          <w:szCs w:val="24"/>
        </w:rPr>
        <w:t>ИЗПЪЛНИТЕЛЯТ</w:t>
      </w:r>
      <w:r w:rsidRPr="004B0492">
        <w:rPr>
          <w:rFonts w:ascii="Times New Roman" w:eastAsia="Times New Roman" w:hAnsi="Times New Roman" w:cs="Times New Roman"/>
          <w:color w:val="000000"/>
          <w:spacing w:val="1"/>
          <w:sz w:val="24"/>
          <w:szCs w:val="24"/>
        </w:rPr>
        <w:t xml:space="preserve"> поиска това.</w:t>
      </w:r>
    </w:p>
    <w:p w14:paraId="33535D54" w14:textId="77777777" w:rsidR="004B0492" w:rsidRPr="004B0492" w:rsidRDefault="004B0492" w:rsidP="004B0492">
      <w:pPr>
        <w:spacing w:after="0" w:line="360" w:lineRule="auto"/>
        <w:ind w:firstLine="708"/>
        <w:jc w:val="both"/>
        <w:rPr>
          <w:rFonts w:ascii="Times New Roman" w:eastAsia="Times New Roman" w:hAnsi="Times New Roman" w:cs="Times New Roman"/>
          <w:color w:val="000000"/>
          <w:spacing w:val="1"/>
          <w:sz w:val="24"/>
          <w:szCs w:val="24"/>
        </w:rPr>
      </w:pPr>
      <w:r w:rsidRPr="004B0492">
        <w:rPr>
          <w:rFonts w:ascii="Times New Roman" w:eastAsia="Times New Roman" w:hAnsi="Times New Roman" w:cs="Times New Roman"/>
          <w:b/>
          <w:color w:val="000000"/>
          <w:spacing w:val="1"/>
          <w:sz w:val="24"/>
          <w:szCs w:val="24"/>
        </w:rPr>
        <w:t>8</w:t>
      </w:r>
      <w:r w:rsidRPr="004B0492">
        <w:rPr>
          <w:rFonts w:ascii="Times New Roman" w:eastAsia="Times New Roman" w:hAnsi="Times New Roman" w:cs="Times New Roman"/>
          <w:color w:val="000000"/>
          <w:spacing w:val="1"/>
          <w:sz w:val="24"/>
          <w:szCs w:val="24"/>
        </w:rPr>
        <w:t xml:space="preserve">. да освободи представената от </w:t>
      </w:r>
      <w:r w:rsidRPr="004B0492">
        <w:rPr>
          <w:rFonts w:ascii="Times New Roman" w:eastAsia="Times New Roman" w:hAnsi="Times New Roman" w:cs="Times New Roman"/>
          <w:b/>
          <w:color w:val="000000"/>
          <w:spacing w:val="1"/>
          <w:sz w:val="24"/>
          <w:szCs w:val="24"/>
        </w:rPr>
        <w:t>ИЗПЪЛНИТЕЛЯ</w:t>
      </w:r>
      <w:r w:rsidRPr="004B0492">
        <w:rPr>
          <w:rFonts w:ascii="Times New Roman" w:eastAsia="Times New Roman" w:hAnsi="Times New Roman" w:cs="Times New Roman"/>
          <w:color w:val="000000"/>
          <w:spacing w:val="1"/>
          <w:sz w:val="24"/>
          <w:szCs w:val="24"/>
        </w:rPr>
        <w:t xml:space="preserve"> гаранция за изпълнение съгласно условията на договора.</w:t>
      </w:r>
    </w:p>
    <w:p w14:paraId="20301C36" w14:textId="5159038A" w:rsidR="004B0492" w:rsidRPr="004B0492" w:rsidRDefault="004B0492" w:rsidP="0009711C">
      <w:pPr>
        <w:spacing w:after="0" w:line="360" w:lineRule="auto"/>
        <w:ind w:right="-710"/>
        <w:jc w:val="both"/>
        <w:rPr>
          <w:rFonts w:ascii="Times New Roman" w:eastAsia="Times New Roman" w:hAnsi="Times New Roman" w:cs="Times New Roman"/>
          <w:sz w:val="24"/>
          <w:szCs w:val="24"/>
          <w:lang w:val="ru-RU" w:eastAsia="bg-BG"/>
        </w:rPr>
      </w:pPr>
      <w:r w:rsidRPr="004B0492">
        <w:rPr>
          <w:rFonts w:ascii="Times New Roman" w:eastAsia="Times New Roman" w:hAnsi="Times New Roman" w:cs="Times New Roman"/>
          <w:b/>
          <w:sz w:val="24"/>
          <w:szCs w:val="24"/>
          <w:lang w:eastAsia="bg-BG"/>
        </w:rPr>
        <w:t>Чл.</w:t>
      </w:r>
      <w:r w:rsidR="0009711C">
        <w:rPr>
          <w:rFonts w:ascii="Times New Roman" w:eastAsia="Times New Roman" w:hAnsi="Times New Roman" w:cs="Times New Roman"/>
          <w:b/>
          <w:sz w:val="24"/>
          <w:szCs w:val="24"/>
          <w:lang w:eastAsia="bg-BG"/>
        </w:rPr>
        <w:t>13.</w:t>
      </w:r>
      <w:r w:rsidRPr="004B0492">
        <w:rPr>
          <w:rFonts w:ascii="Times New Roman" w:eastAsia="Times New Roman" w:hAnsi="Times New Roman" w:cs="Times New Roman"/>
          <w:b/>
          <w:sz w:val="24"/>
          <w:szCs w:val="24"/>
          <w:lang w:val="ru-RU" w:eastAsia="bg-BG"/>
        </w:rPr>
        <w:t xml:space="preserve"> ВЪЗЛОЖИТЕЛЯТ</w:t>
      </w:r>
      <w:r w:rsidRPr="004B0492">
        <w:rPr>
          <w:rFonts w:ascii="Times New Roman" w:eastAsia="Times New Roman" w:hAnsi="Times New Roman" w:cs="Times New Roman"/>
          <w:sz w:val="24"/>
          <w:szCs w:val="24"/>
          <w:lang w:val="ru-RU" w:eastAsia="bg-BG"/>
        </w:rPr>
        <w:t xml:space="preserve"> </w:t>
      </w:r>
      <w:r w:rsidRPr="004B0492">
        <w:rPr>
          <w:rFonts w:ascii="Times New Roman" w:eastAsia="Times New Roman" w:hAnsi="Times New Roman" w:cs="Times New Roman"/>
          <w:sz w:val="24"/>
          <w:szCs w:val="24"/>
          <w:lang w:eastAsia="bg-BG"/>
        </w:rPr>
        <w:t>има</w:t>
      </w:r>
      <w:r w:rsidRPr="004B0492">
        <w:rPr>
          <w:rFonts w:ascii="Times New Roman" w:eastAsia="Times New Roman" w:hAnsi="Times New Roman" w:cs="Times New Roman"/>
          <w:sz w:val="24"/>
          <w:szCs w:val="24"/>
          <w:lang w:val="ru-RU" w:eastAsia="bg-BG"/>
        </w:rPr>
        <w:t xml:space="preserve"> право:</w:t>
      </w:r>
    </w:p>
    <w:p w14:paraId="70B6FC09" w14:textId="1A282011" w:rsidR="004B0492" w:rsidRPr="004B0492" w:rsidRDefault="004B0492" w:rsidP="004B0492">
      <w:pPr>
        <w:numPr>
          <w:ilvl w:val="0"/>
          <w:numId w:val="18"/>
        </w:numPr>
        <w:tabs>
          <w:tab w:val="left" w:pos="1134"/>
        </w:tabs>
        <w:autoSpaceDE w:val="0"/>
        <w:autoSpaceDN w:val="0"/>
        <w:adjustRightInd w:val="0"/>
        <w:spacing w:after="0" w:line="360" w:lineRule="auto"/>
        <w:ind w:left="0" w:right="-25" w:firstLine="709"/>
        <w:jc w:val="both"/>
        <w:rPr>
          <w:rFonts w:ascii="Times New Roman" w:eastAsia="Times New Roman" w:hAnsi="Times New Roman" w:cs="Times New Roman"/>
          <w:color w:val="000000"/>
          <w:spacing w:val="1"/>
          <w:sz w:val="24"/>
          <w:szCs w:val="24"/>
        </w:rPr>
      </w:pPr>
      <w:r w:rsidRPr="004B0492">
        <w:rPr>
          <w:rFonts w:ascii="Times New Roman" w:eastAsia="Times New Roman" w:hAnsi="Times New Roman" w:cs="Times New Roman"/>
          <w:color w:val="000000"/>
          <w:spacing w:val="1"/>
          <w:sz w:val="24"/>
          <w:szCs w:val="24"/>
        </w:rPr>
        <w:t xml:space="preserve"> да оказва текущ контрол при изпълнение на договора чрез ежемесечно получаване на електронна фактура </w:t>
      </w:r>
      <w:r w:rsidR="00351075">
        <w:rPr>
          <w:rFonts w:ascii="Times New Roman" w:eastAsia="Times New Roman" w:hAnsi="Times New Roman" w:cs="Times New Roman"/>
          <w:color w:val="000000"/>
          <w:spacing w:val="1"/>
          <w:sz w:val="24"/>
          <w:szCs w:val="24"/>
        </w:rPr>
        <w:t xml:space="preserve">и справка </w:t>
      </w:r>
      <w:r w:rsidRPr="004B0492">
        <w:rPr>
          <w:rFonts w:ascii="Times New Roman" w:eastAsia="Times New Roman" w:hAnsi="Times New Roman" w:cs="Times New Roman"/>
          <w:color w:val="000000"/>
          <w:spacing w:val="1"/>
          <w:sz w:val="24"/>
          <w:szCs w:val="24"/>
        </w:rPr>
        <w:t xml:space="preserve">от </w:t>
      </w:r>
      <w:r w:rsidRPr="004B0492">
        <w:rPr>
          <w:rFonts w:ascii="Times New Roman" w:eastAsia="Times New Roman" w:hAnsi="Times New Roman" w:cs="Times New Roman"/>
          <w:b/>
          <w:color w:val="000000"/>
          <w:spacing w:val="1"/>
          <w:sz w:val="24"/>
          <w:szCs w:val="24"/>
        </w:rPr>
        <w:t>ИЗПЪЛНИТЕЛЯ</w:t>
      </w:r>
      <w:r w:rsidRPr="004B0492">
        <w:rPr>
          <w:rFonts w:ascii="Times New Roman" w:eastAsia="Times New Roman" w:hAnsi="Times New Roman" w:cs="Times New Roman"/>
          <w:color w:val="000000"/>
          <w:spacing w:val="1"/>
          <w:sz w:val="24"/>
          <w:szCs w:val="24"/>
        </w:rPr>
        <w:t xml:space="preserve"> с детайлна разбивка на разходите </w:t>
      </w:r>
      <w:r w:rsidR="00330E37">
        <w:rPr>
          <w:rFonts w:ascii="Times New Roman" w:eastAsia="Times New Roman" w:hAnsi="Times New Roman" w:cs="Times New Roman"/>
          <w:color w:val="000000"/>
          <w:spacing w:val="1"/>
          <w:sz w:val="24"/>
          <w:szCs w:val="24"/>
        </w:rPr>
        <w:t xml:space="preserve">и </w:t>
      </w:r>
      <w:proofErr w:type="spellStart"/>
      <w:r w:rsidR="00330E37">
        <w:rPr>
          <w:rFonts w:ascii="Times New Roman" w:eastAsia="Times New Roman" w:hAnsi="Times New Roman" w:cs="Times New Roman"/>
          <w:color w:val="000000"/>
          <w:spacing w:val="1"/>
          <w:sz w:val="24"/>
          <w:szCs w:val="24"/>
        </w:rPr>
        <w:t>потребените</w:t>
      </w:r>
      <w:proofErr w:type="spellEnd"/>
      <w:r w:rsidR="00330E37">
        <w:rPr>
          <w:rFonts w:ascii="Times New Roman" w:eastAsia="Times New Roman" w:hAnsi="Times New Roman" w:cs="Times New Roman"/>
          <w:color w:val="000000"/>
          <w:spacing w:val="1"/>
          <w:sz w:val="24"/>
          <w:szCs w:val="24"/>
        </w:rPr>
        <w:t xml:space="preserve"> мобилни услуги </w:t>
      </w:r>
      <w:r w:rsidRPr="004B0492">
        <w:rPr>
          <w:rFonts w:ascii="Times New Roman" w:eastAsia="Times New Roman" w:hAnsi="Times New Roman" w:cs="Times New Roman"/>
          <w:color w:val="000000"/>
          <w:spacing w:val="1"/>
          <w:sz w:val="24"/>
          <w:szCs w:val="24"/>
        </w:rPr>
        <w:t xml:space="preserve">за всяка от включените </w:t>
      </w:r>
      <w:r w:rsidRPr="004B0492">
        <w:rPr>
          <w:rFonts w:ascii="Times New Roman" w:eastAsia="Times New Roman" w:hAnsi="Times New Roman" w:cs="Times New Roman"/>
          <w:color w:val="000000"/>
          <w:spacing w:val="1"/>
          <w:sz w:val="24"/>
          <w:szCs w:val="24"/>
          <w:lang w:val="en-US"/>
        </w:rPr>
        <w:t>SIM</w:t>
      </w:r>
      <w:r w:rsidRPr="004B0492">
        <w:rPr>
          <w:rFonts w:ascii="Times New Roman" w:eastAsia="Times New Roman" w:hAnsi="Times New Roman" w:cs="Times New Roman"/>
          <w:color w:val="000000"/>
          <w:spacing w:val="1"/>
          <w:sz w:val="24"/>
          <w:szCs w:val="24"/>
        </w:rPr>
        <w:t xml:space="preserve"> карти.</w:t>
      </w:r>
    </w:p>
    <w:p w14:paraId="36EFDCDB" w14:textId="578BA3EE" w:rsidR="004B0492" w:rsidRPr="004B0492" w:rsidRDefault="004B0492" w:rsidP="004B0492">
      <w:pPr>
        <w:numPr>
          <w:ilvl w:val="0"/>
          <w:numId w:val="18"/>
        </w:numPr>
        <w:tabs>
          <w:tab w:val="left" w:pos="1134"/>
        </w:tabs>
        <w:autoSpaceDE w:val="0"/>
        <w:autoSpaceDN w:val="0"/>
        <w:adjustRightInd w:val="0"/>
        <w:spacing w:after="0" w:line="360" w:lineRule="auto"/>
        <w:ind w:left="0" w:right="-25" w:firstLine="709"/>
        <w:jc w:val="both"/>
        <w:rPr>
          <w:rFonts w:ascii="Times New Roman" w:eastAsia="Times New Roman" w:hAnsi="Times New Roman" w:cs="Times New Roman"/>
          <w:color w:val="000000"/>
          <w:spacing w:val="1"/>
          <w:sz w:val="24"/>
          <w:szCs w:val="24"/>
        </w:rPr>
      </w:pPr>
      <w:r w:rsidRPr="004B0492">
        <w:rPr>
          <w:rFonts w:ascii="Times New Roman" w:eastAsia="Times New Roman" w:hAnsi="Times New Roman" w:cs="Times New Roman"/>
          <w:color w:val="000000"/>
          <w:spacing w:val="1"/>
          <w:sz w:val="24"/>
          <w:szCs w:val="24"/>
          <w:lang w:val="en-US"/>
        </w:rPr>
        <w:t xml:space="preserve"> </w:t>
      </w:r>
      <w:r w:rsidRPr="004B0492">
        <w:rPr>
          <w:rFonts w:ascii="Times New Roman" w:eastAsia="Times New Roman" w:hAnsi="Times New Roman" w:cs="Times New Roman"/>
          <w:color w:val="000000"/>
          <w:spacing w:val="1"/>
          <w:sz w:val="24"/>
          <w:szCs w:val="24"/>
        </w:rPr>
        <w:t xml:space="preserve">да иска от ИЗПЪЛНИТЕЛЯ да изпълни възложените услуги за всяка от </w:t>
      </w:r>
      <w:r w:rsidRPr="004B0492">
        <w:rPr>
          <w:rFonts w:ascii="Times New Roman" w:eastAsia="Times New Roman" w:hAnsi="Times New Roman" w:cs="Times New Roman"/>
          <w:color w:val="000000"/>
          <w:spacing w:val="1"/>
          <w:sz w:val="24"/>
          <w:szCs w:val="24"/>
          <w:lang w:val="en-US"/>
        </w:rPr>
        <w:t>SIM</w:t>
      </w:r>
      <w:r w:rsidRPr="004B0492">
        <w:rPr>
          <w:rFonts w:ascii="Times New Roman" w:eastAsia="Times New Roman" w:hAnsi="Times New Roman" w:cs="Times New Roman"/>
          <w:color w:val="000000"/>
          <w:spacing w:val="1"/>
          <w:sz w:val="24"/>
          <w:szCs w:val="24"/>
        </w:rPr>
        <w:t xml:space="preserve"> картите в срок, качество и обем съобразно предоставената оферта, без отклонение от договореното и без недостатъци.</w:t>
      </w:r>
    </w:p>
    <w:p w14:paraId="2AF89381" w14:textId="77777777" w:rsidR="004B0492" w:rsidRPr="004B0492" w:rsidRDefault="004B0492" w:rsidP="004B0492">
      <w:pPr>
        <w:numPr>
          <w:ilvl w:val="0"/>
          <w:numId w:val="18"/>
        </w:numPr>
        <w:tabs>
          <w:tab w:val="left" w:pos="1134"/>
        </w:tabs>
        <w:autoSpaceDE w:val="0"/>
        <w:autoSpaceDN w:val="0"/>
        <w:adjustRightInd w:val="0"/>
        <w:spacing w:after="0" w:line="360" w:lineRule="auto"/>
        <w:ind w:left="0" w:right="-25" w:firstLine="709"/>
        <w:jc w:val="both"/>
        <w:rPr>
          <w:rFonts w:ascii="Times New Roman" w:eastAsia="Times New Roman" w:hAnsi="Times New Roman" w:cs="Times New Roman"/>
          <w:color w:val="000000"/>
          <w:spacing w:val="1"/>
          <w:sz w:val="24"/>
          <w:szCs w:val="24"/>
        </w:rPr>
      </w:pPr>
      <w:r w:rsidRPr="004B0492">
        <w:rPr>
          <w:rFonts w:ascii="Times New Roman" w:eastAsia="Times New Roman" w:hAnsi="Times New Roman" w:cs="Times New Roman"/>
          <w:color w:val="000000"/>
          <w:spacing w:val="1"/>
          <w:sz w:val="24"/>
          <w:szCs w:val="24"/>
        </w:rPr>
        <w:t xml:space="preserve">да ползва предоставените по договора карти с всякакви собствени крайни устройства, вкл. системи за видеонаблюдение, </w:t>
      </w:r>
      <w:proofErr w:type="spellStart"/>
      <w:r w:rsidRPr="004B0492">
        <w:rPr>
          <w:rFonts w:ascii="Times New Roman" w:eastAsia="Times New Roman" w:hAnsi="Times New Roman" w:cs="Times New Roman"/>
          <w:color w:val="000000"/>
          <w:spacing w:val="1"/>
          <w:sz w:val="24"/>
          <w:szCs w:val="24"/>
        </w:rPr>
        <w:t>VoIP</w:t>
      </w:r>
      <w:proofErr w:type="spellEnd"/>
      <w:r w:rsidRPr="004B0492">
        <w:rPr>
          <w:rFonts w:ascii="Times New Roman" w:eastAsia="Times New Roman" w:hAnsi="Times New Roman" w:cs="Times New Roman"/>
          <w:color w:val="000000"/>
          <w:spacing w:val="1"/>
          <w:sz w:val="24"/>
          <w:szCs w:val="24"/>
        </w:rPr>
        <w:t xml:space="preserve"> гейтуеи, таблети, дата модеми, смартфони и др.</w:t>
      </w:r>
    </w:p>
    <w:p w14:paraId="1D3F7C74" w14:textId="2A5BF68E" w:rsidR="004B0492" w:rsidRPr="004B0492" w:rsidRDefault="004B0492" w:rsidP="004B0492">
      <w:pPr>
        <w:numPr>
          <w:ilvl w:val="0"/>
          <w:numId w:val="18"/>
        </w:numPr>
        <w:tabs>
          <w:tab w:val="left" w:pos="1134"/>
        </w:tabs>
        <w:autoSpaceDE w:val="0"/>
        <w:autoSpaceDN w:val="0"/>
        <w:adjustRightInd w:val="0"/>
        <w:spacing w:after="0" w:line="360" w:lineRule="auto"/>
        <w:ind w:left="0" w:right="-25" w:firstLine="709"/>
        <w:jc w:val="both"/>
        <w:rPr>
          <w:rFonts w:ascii="Times New Roman" w:eastAsia="Times New Roman" w:hAnsi="Times New Roman" w:cs="Times New Roman"/>
          <w:color w:val="000000"/>
          <w:spacing w:val="1"/>
          <w:sz w:val="24"/>
          <w:szCs w:val="24"/>
        </w:rPr>
      </w:pPr>
      <w:r w:rsidRPr="004B0492">
        <w:rPr>
          <w:rFonts w:ascii="Times New Roman" w:eastAsia="Times New Roman" w:hAnsi="Times New Roman" w:cs="Times New Roman"/>
          <w:color w:val="000000"/>
          <w:spacing w:val="1"/>
          <w:sz w:val="24"/>
          <w:szCs w:val="24"/>
        </w:rPr>
        <w:t xml:space="preserve">да получи възможност от ИЗПЪЛНИТЕЛЯ за включване на служители </w:t>
      </w:r>
      <w:r w:rsidR="005452CF">
        <w:rPr>
          <w:rFonts w:ascii="Times New Roman" w:eastAsia="Times New Roman" w:hAnsi="Times New Roman" w:cs="Times New Roman"/>
          <w:color w:val="000000"/>
          <w:spacing w:val="1"/>
          <w:sz w:val="24"/>
          <w:szCs w:val="24"/>
        </w:rPr>
        <w:t xml:space="preserve">на Изпълнителната агенция </w:t>
      </w:r>
      <w:r w:rsidRPr="004B0492">
        <w:rPr>
          <w:rFonts w:ascii="Times New Roman" w:eastAsia="Times New Roman" w:hAnsi="Times New Roman" w:cs="Times New Roman"/>
          <w:color w:val="000000"/>
          <w:spacing w:val="1"/>
          <w:sz w:val="24"/>
          <w:szCs w:val="24"/>
        </w:rPr>
        <w:t xml:space="preserve">със собствени SIM карти при същите условия както и за </w:t>
      </w:r>
      <w:proofErr w:type="spellStart"/>
      <w:r w:rsidRPr="004B0492">
        <w:rPr>
          <w:rFonts w:ascii="Times New Roman" w:eastAsia="Times New Roman" w:hAnsi="Times New Roman" w:cs="Times New Roman"/>
          <w:color w:val="000000"/>
          <w:spacing w:val="1"/>
          <w:sz w:val="24"/>
          <w:szCs w:val="24"/>
        </w:rPr>
        <w:t>новозакупени</w:t>
      </w:r>
      <w:proofErr w:type="spellEnd"/>
      <w:r w:rsidRPr="004B0492">
        <w:rPr>
          <w:rFonts w:ascii="Times New Roman" w:eastAsia="Times New Roman" w:hAnsi="Times New Roman" w:cs="Times New Roman"/>
          <w:color w:val="000000"/>
          <w:spacing w:val="1"/>
          <w:sz w:val="24"/>
          <w:szCs w:val="24"/>
        </w:rPr>
        <w:t xml:space="preserve"> карти, като в случай, че служителите ползват друг мобилен оператор, ИЗПЪЛНИТЕЛЯТ следва да съдейства за прехвърляне на номера на съответната </w:t>
      </w:r>
      <w:r w:rsidRPr="004B0492">
        <w:rPr>
          <w:rFonts w:ascii="Times New Roman" w:eastAsia="Times New Roman" w:hAnsi="Times New Roman" w:cs="Times New Roman"/>
          <w:color w:val="000000"/>
          <w:spacing w:val="1"/>
          <w:sz w:val="24"/>
          <w:szCs w:val="24"/>
          <w:lang w:val="en-US"/>
        </w:rPr>
        <w:t>SIM</w:t>
      </w:r>
      <w:r w:rsidRPr="004B0492">
        <w:rPr>
          <w:rFonts w:ascii="Times New Roman" w:eastAsia="Times New Roman" w:hAnsi="Times New Roman" w:cs="Times New Roman"/>
          <w:color w:val="000000"/>
          <w:spacing w:val="1"/>
          <w:sz w:val="24"/>
          <w:szCs w:val="24"/>
        </w:rPr>
        <w:t xml:space="preserve"> карта в собствената си мрежа.</w:t>
      </w:r>
    </w:p>
    <w:p w14:paraId="114633C9" w14:textId="77777777" w:rsidR="004B0492" w:rsidRPr="004B0492" w:rsidRDefault="004B0492" w:rsidP="004B0492">
      <w:pPr>
        <w:numPr>
          <w:ilvl w:val="0"/>
          <w:numId w:val="18"/>
        </w:numPr>
        <w:tabs>
          <w:tab w:val="left" w:pos="1134"/>
        </w:tabs>
        <w:autoSpaceDE w:val="0"/>
        <w:autoSpaceDN w:val="0"/>
        <w:adjustRightInd w:val="0"/>
        <w:spacing w:after="0" w:line="360" w:lineRule="auto"/>
        <w:ind w:left="0" w:right="-25" w:firstLine="709"/>
        <w:jc w:val="both"/>
        <w:rPr>
          <w:rFonts w:ascii="Times New Roman" w:eastAsia="Times New Roman" w:hAnsi="Times New Roman" w:cs="Times New Roman"/>
          <w:color w:val="000000"/>
          <w:sz w:val="24"/>
          <w:szCs w:val="24"/>
          <w:lang w:eastAsia="bg-BG"/>
        </w:rPr>
      </w:pPr>
      <w:r w:rsidRPr="004B0492">
        <w:rPr>
          <w:rFonts w:ascii="Times New Roman" w:eastAsia="Calibri" w:hAnsi="Times New Roman" w:cs="Times New Roman"/>
          <w:color w:val="000000"/>
          <w:sz w:val="24"/>
          <w:szCs w:val="24"/>
        </w:rPr>
        <w:t xml:space="preserve">да осъществява контрол относно качеството, количествата и др. във всеки момент от изпълнението на договора, без с това да пречи на </w:t>
      </w:r>
      <w:r w:rsidRPr="004B0492">
        <w:rPr>
          <w:rFonts w:ascii="Times New Roman" w:eastAsia="Calibri" w:hAnsi="Times New Roman" w:cs="Times New Roman"/>
          <w:bCs/>
          <w:color w:val="000000"/>
          <w:sz w:val="24"/>
          <w:szCs w:val="24"/>
        </w:rPr>
        <w:t>ИЗПЪЛНИТЕЛЯ.</w:t>
      </w:r>
    </w:p>
    <w:p w14:paraId="4D3D6F4D" w14:textId="77777777" w:rsidR="004B0492" w:rsidRPr="004B0492" w:rsidRDefault="004B0492" w:rsidP="004B0492">
      <w:pPr>
        <w:numPr>
          <w:ilvl w:val="0"/>
          <w:numId w:val="18"/>
        </w:numPr>
        <w:tabs>
          <w:tab w:val="left" w:pos="1134"/>
        </w:tabs>
        <w:autoSpaceDE w:val="0"/>
        <w:autoSpaceDN w:val="0"/>
        <w:adjustRightInd w:val="0"/>
        <w:spacing w:after="0" w:line="360" w:lineRule="auto"/>
        <w:ind w:left="0" w:right="-25" w:firstLine="709"/>
        <w:jc w:val="both"/>
        <w:rPr>
          <w:rFonts w:ascii="Times New Roman" w:eastAsia="Times New Roman" w:hAnsi="Times New Roman" w:cs="Times New Roman"/>
          <w:color w:val="000000"/>
          <w:sz w:val="24"/>
          <w:szCs w:val="24"/>
          <w:lang w:eastAsia="bg-BG"/>
        </w:rPr>
      </w:pPr>
      <w:r w:rsidRPr="004B0492">
        <w:rPr>
          <w:rFonts w:ascii="Times New Roman" w:eastAsia="Calibri" w:hAnsi="Times New Roman" w:cs="Times New Roman"/>
          <w:bCs/>
          <w:color w:val="000000"/>
          <w:sz w:val="24"/>
          <w:szCs w:val="24"/>
        </w:rPr>
        <w:t xml:space="preserve">да иска и да получава информация от </w:t>
      </w:r>
      <w:r w:rsidRPr="004B0492">
        <w:rPr>
          <w:rFonts w:ascii="Times New Roman" w:eastAsia="Calibri" w:hAnsi="Times New Roman" w:cs="Times New Roman"/>
          <w:b/>
          <w:bCs/>
          <w:color w:val="000000"/>
          <w:sz w:val="24"/>
          <w:szCs w:val="24"/>
        </w:rPr>
        <w:t>ИЗПЪЛНИТЕЛЯ</w:t>
      </w:r>
      <w:r w:rsidRPr="004B0492">
        <w:rPr>
          <w:rFonts w:ascii="Times New Roman" w:eastAsia="Calibri" w:hAnsi="Times New Roman" w:cs="Times New Roman"/>
          <w:bCs/>
          <w:color w:val="000000"/>
          <w:sz w:val="24"/>
          <w:szCs w:val="24"/>
        </w:rPr>
        <w:t xml:space="preserve"> през целия срок на договора, или да извършва проверки при необходимост, но без с това да пречи на изпълнението.</w:t>
      </w:r>
    </w:p>
    <w:p w14:paraId="48E3A92D" w14:textId="67A8CE83" w:rsidR="004B0492" w:rsidRPr="004B0492" w:rsidRDefault="004B0492" w:rsidP="004B0492">
      <w:pPr>
        <w:numPr>
          <w:ilvl w:val="0"/>
          <w:numId w:val="18"/>
        </w:numPr>
        <w:tabs>
          <w:tab w:val="left" w:pos="1134"/>
        </w:tabs>
        <w:autoSpaceDE w:val="0"/>
        <w:autoSpaceDN w:val="0"/>
        <w:adjustRightInd w:val="0"/>
        <w:spacing w:after="0" w:line="360" w:lineRule="auto"/>
        <w:ind w:left="0" w:right="-25" w:firstLine="709"/>
        <w:jc w:val="both"/>
        <w:rPr>
          <w:rFonts w:ascii="Times New Roman" w:eastAsia="Calibri" w:hAnsi="Times New Roman" w:cs="Times New Roman"/>
          <w:bCs/>
          <w:color w:val="000000"/>
          <w:sz w:val="24"/>
          <w:szCs w:val="24"/>
        </w:rPr>
      </w:pPr>
      <w:r w:rsidRPr="004B0492">
        <w:rPr>
          <w:rFonts w:ascii="Times New Roman" w:eastAsia="Calibri" w:hAnsi="Times New Roman" w:cs="Times New Roman"/>
          <w:bCs/>
          <w:color w:val="000000"/>
          <w:sz w:val="24"/>
          <w:szCs w:val="24"/>
        </w:rPr>
        <w:t>да заявява или отменя допълнителни пакети за данни и други телекомуникационни услуги за всяка от SIM картите за цялото времетраене на договора.</w:t>
      </w:r>
    </w:p>
    <w:p w14:paraId="60DDF2C5" w14:textId="35E414BD" w:rsidR="004B0492" w:rsidRPr="004B0492" w:rsidRDefault="004B0492" w:rsidP="00593916">
      <w:pPr>
        <w:spacing w:after="0" w:line="360" w:lineRule="auto"/>
        <w:ind w:right="-42"/>
        <w:jc w:val="both"/>
        <w:rPr>
          <w:rFonts w:ascii="Times New Roman" w:eastAsia="Times New Roman" w:hAnsi="Times New Roman" w:cs="Times New Roman"/>
          <w:sz w:val="24"/>
          <w:szCs w:val="24"/>
          <w:lang w:eastAsia="bg-BG"/>
        </w:rPr>
      </w:pPr>
      <w:r w:rsidRPr="004B0492">
        <w:rPr>
          <w:rFonts w:ascii="Times New Roman" w:eastAsia="Times New Roman" w:hAnsi="Times New Roman" w:cs="Times New Roman"/>
          <w:b/>
          <w:sz w:val="24"/>
          <w:szCs w:val="24"/>
          <w:lang w:eastAsia="bg-BG"/>
        </w:rPr>
        <w:lastRenderedPageBreak/>
        <w:t xml:space="preserve">Чл. </w:t>
      </w:r>
      <w:r w:rsidR="00B477A2">
        <w:rPr>
          <w:rFonts w:ascii="Times New Roman" w:eastAsia="Times New Roman" w:hAnsi="Times New Roman" w:cs="Times New Roman"/>
          <w:b/>
          <w:sz w:val="24"/>
          <w:szCs w:val="24"/>
          <w:lang w:eastAsia="bg-BG"/>
        </w:rPr>
        <w:t>14</w:t>
      </w:r>
      <w:r w:rsidRPr="004B0492">
        <w:rPr>
          <w:rFonts w:ascii="Times New Roman" w:eastAsia="Times New Roman" w:hAnsi="Times New Roman" w:cs="Times New Roman"/>
          <w:b/>
          <w:sz w:val="24"/>
          <w:szCs w:val="24"/>
          <w:lang w:eastAsia="bg-BG"/>
        </w:rPr>
        <w:t xml:space="preserve">. </w:t>
      </w:r>
      <w:r w:rsidRPr="004B0492">
        <w:rPr>
          <w:rFonts w:ascii="Times New Roman" w:eastAsia="Times New Roman" w:hAnsi="Times New Roman" w:cs="Times New Roman"/>
          <w:sz w:val="24"/>
          <w:szCs w:val="24"/>
          <w:lang w:eastAsia="bg-BG"/>
        </w:rPr>
        <w:t xml:space="preserve">С настоящия договор </w:t>
      </w:r>
      <w:r w:rsidRPr="004B0492">
        <w:rPr>
          <w:rFonts w:ascii="Times New Roman" w:eastAsia="Times New Roman" w:hAnsi="Times New Roman" w:cs="Times New Roman"/>
          <w:b/>
          <w:sz w:val="24"/>
          <w:szCs w:val="24"/>
          <w:lang w:eastAsia="bg-BG"/>
        </w:rPr>
        <w:t>ИЗПЪЛНИТЕЛЯТ</w:t>
      </w:r>
      <w:r w:rsidRPr="004B0492">
        <w:rPr>
          <w:rFonts w:ascii="Times New Roman" w:eastAsia="Times New Roman" w:hAnsi="Times New Roman" w:cs="Times New Roman"/>
          <w:sz w:val="24"/>
          <w:szCs w:val="24"/>
          <w:lang w:eastAsia="bg-BG"/>
        </w:rPr>
        <w:t xml:space="preserve"> се задължава:</w:t>
      </w:r>
    </w:p>
    <w:p w14:paraId="3DB75E16" w14:textId="77777777" w:rsidR="004B0492" w:rsidRPr="004B0492" w:rsidRDefault="004B0492" w:rsidP="004B0492">
      <w:pPr>
        <w:spacing w:after="0" w:line="360" w:lineRule="auto"/>
        <w:ind w:right="-42" w:firstLine="709"/>
        <w:jc w:val="both"/>
        <w:rPr>
          <w:rFonts w:ascii="Times New Roman" w:eastAsia="Calibri" w:hAnsi="Times New Roman" w:cs="Times New Roman"/>
          <w:bCs/>
          <w:color w:val="000000"/>
          <w:sz w:val="24"/>
          <w:szCs w:val="24"/>
        </w:rPr>
      </w:pPr>
      <w:r w:rsidRPr="004B0492">
        <w:rPr>
          <w:rFonts w:ascii="Times New Roman" w:eastAsia="Times New Roman" w:hAnsi="Times New Roman" w:cs="Times New Roman"/>
          <w:b/>
          <w:sz w:val="24"/>
          <w:szCs w:val="24"/>
          <w:lang w:eastAsia="bg-BG"/>
        </w:rPr>
        <w:t>1.</w:t>
      </w:r>
      <w:r w:rsidRPr="004B0492">
        <w:rPr>
          <w:rFonts w:ascii="Times New Roman" w:eastAsia="Times New Roman" w:hAnsi="Times New Roman" w:cs="Times New Roman"/>
          <w:sz w:val="24"/>
          <w:szCs w:val="24"/>
          <w:lang w:eastAsia="bg-BG"/>
        </w:rPr>
        <w:t xml:space="preserve"> </w:t>
      </w:r>
      <w:r w:rsidRPr="004B0492">
        <w:rPr>
          <w:rFonts w:ascii="Times New Roman" w:eastAsia="Calibri" w:hAnsi="Times New Roman" w:cs="Times New Roman"/>
          <w:bCs/>
          <w:color w:val="000000"/>
          <w:sz w:val="24"/>
          <w:szCs w:val="24"/>
        </w:rPr>
        <w:t>да изпълни задълженията си по настоящия Договор, качествено и в определените срокове, в съответствие с действащата нормативна уредба в Република България и с условията и изискванията на документацията за участие в процедурата за възлагане на обществената поръчка. Предоставяното качество на услугите не може да бъде по-лошо от това, предоставяно на произволен друг абонат на оператора в местоположението, където се извършва измерването.</w:t>
      </w:r>
    </w:p>
    <w:p w14:paraId="3EA148C2" w14:textId="72F94EE7" w:rsidR="004B0492" w:rsidRPr="004B0492" w:rsidRDefault="004B0492" w:rsidP="004B0492">
      <w:pPr>
        <w:spacing w:after="0" w:line="360" w:lineRule="auto"/>
        <w:ind w:right="-42" w:firstLine="709"/>
        <w:jc w:val="both"/>
        <w:rPr>
          <w:rFonts w:ascii="Times New Roman" w:eastAsia="Calibri" w:hAnsi="Times New Roman" w:cs="Times New Roman"/>
          <w:bCs/>
          <w:color w:val="000000"/>
          <w:sz w:val="24"/>
          <w:szCs w:val="24"/>
        </w:rPr>
      </w:pPr>
      <w:r w:rsidRPr="004B0492">
        <w:rPr>
          <w:rFonts w:ascii="Times New Roman" w:eastAsia="Times New Roman" w:hAnsi="Times New Roman" w:cs="Times New Roman"/>
          <w:b/>
          <w:sz w:val="24"/>
          <w:szCs w:val="24"/>
          <w:lang w:eastAsia="bg-BG"/>
        </w:rPr>
        <w:t>2.</w:t>
      </w:r>
      <w:r w:rsidRPr="004B0492">
        <w:rPr>
          <w:rFonts w:ascii="Times New Roman" w:eastAsia="Times New Roman" w:hAnsi="Times New Roman" w:cs="Times New Roman"/>
          <w:sz w:val="24"/>
          <w:szCs w:val="24"/>
          <w:lang w:eastAsia="bg-BG"/>
        </w:rPr>
        <w:t xml:space="preserve"> </w:t>
      </w:r>
      <w:r w:rsidRPr="004B0492">
        <w:rPr>
          <w:rFonts w:ascii="Times New Roman" w:eastAsia="Calibri" w:hAnsi="Times New Roman" w:cs="Times New Roman"/>
          <w:bCs/>
          <w:color w:val="000000"/>
          <w:sz w:val="24"/>
          <w:szCs w:val="24"/>
        </w:rPr>
        <w:t xml:space="preserve">до изтичане срока на договора да уведомява своевременно </w:t>
      </w:r>
      <w:r w:rsidR="00A97F60">
        <w:rPr>
          <w:rFonts w:ascii="Times New Roman" w:eastAsia="Calibri" w:hAnsi="Times New Roman" w:cs="Times New Roman"/>
          <w:bCs/>
          <w:color w:val="000000"/>
          <w:sz w:val="24"/>
          <w:szCs w:val="24"/>
        </w:rPr>
        <w:t>определените със Заповед</w:t>
      </w:r>
      <w:r w:rsidRPr="004B0492">
        <w:rPr>
          <w:rFonts w:ascii="Times New Roman" w:eastAsia="Calibri" w:hAnsi="Times New Roman" w:cs="Times New Roman"/>
          <w:bCs/>
          <w:color w:val="000000"/>
          <w:sz w:val="24"/>
          <w:szCs w:val="24"/>
        </w:rPr>
        <w:t xml:space="preserve"> на </w:t>
      </w:r>
      <w:r w:rsidRPr="004B0492">
        <w:rPr>
          <w:rFonts w:ascii="Times New Roman" w:eastAsia="Times New Roman" w:hAnsi="Times New Roman" w:cs="Times New Roman"/>
          <w:b/>
          <w:sz w:val="24"/>
          <w:szCs w:val="24"/>
          <w:lang w:val="ru-RU" w:eastAsia="bg-BG"/>
        </w:rPr>
        <w:t>ВЪЗЛОЖИТЕЛЯ</w:t>
      </w:r>
      <w:r w:rsidRPr="004B0492">
        <w:rPr>
          <w:rFonts w:ascii="Times New Roman" w:eastAsia="Calibri" w:hAnsi="Times New Roman" w:cs="Times New Roman"/>
          <w:bCs/>
          <w:color w:val="000000"/>
          <w:sz w:val="24"/>
          <w:szCs w:val="24"/>
        </w:rPr>
        <w:t xml:space="preserve"> </w:t>
      </w:r>
      <w:r w:rsidR="00A97F60" w:rsidRPr="004B0492">
        <w:rPr>
          <w:rFonts w:ascii="Times New Roman" w:eastAsia="Calibri" w:hAnsi="Times New Roman" w:cs="Times New Roman"/>
          <w:bCs/>
          <w:color w:val="000000"/>
          <w:sz w:val="24"/>
          <w:szCs w:val="24"/>
        </w:rPr>
        <w:t xml:space="preserve">представители </w:t>
      </w:r>
      <w:r w:rsidRPr="004B0492">
        <w:rPr>
          <w:rFonts w:ascii="Times New Roman" w:eastAsia="Calibri" w:hAnsi="Times New Roman" w:cs="Times New Roman"/>
          <w:bCs/>
          <w:color w:val="000000"/>
          <w:sz w:val="24"/>
          <w:szCs w:val="24"/>
        </w:rPr>
        <w:t xml:space="preserve">за всички промени в статута на фирмата и на съответните контактни лица, както и за всякакви изменения на цени или за промоции, присъстващи в стандартните търговски оферти на </w:t>
      </w:r>
      <w:r w:rsidRPr="004B0492">
        <w:rPr>
          <w:rFonts w:ascii="Times New Roman" w:eastAsia="Times New Roman" w:hAnsi="Times New Roman" w:cs="Times New Roman"/>
          <w:b/>
          <w:sz w:val="24"/>
          <w:szCs w:val="24"/>
          <w:lang w:eastAsia="bg-BG"/>
        </w:rPr>
        <w:t>ИЗПЪЛНИТЕЛЯ</w:t>
      </w:r>
      <w:r w:rsidRPr="004B0492">
        <w:rPr>
          <w:rFonts w:ascii="Times New Roman" w:eastAsia="Calibri" w:hAnsi="Times New Roman" w:cs="Times New Roman"/>
          <w:bCs/>
          <w:color w:val="000000"/>
          <w:sz w:val="24"/>
          <w:szCs w:val="24"/>
        </w:rPr>
        <w:t xml:space="preserve">, насочени към бизнес потребители като предоставя възможност на </w:t>
      </w:r>
      <w:r w:rsidRPr="004B0492">
        <w:rPr>
          <w:rFonts w:ascii="Times New Roman" w:eastAsia="Times New Roman" w:hAnsi="Times New Roman" w:cs="Times New Roman"/>
          <w:b/>
          <w:sz w:val="24"/>
          <w:szCs w:val="24"/>
          <w:lang w:val="ru-RU" w:eastAsia="bg-BG"/>
        </w:rPr>
        <w:t>ВЪЗЛОЖИТЕЛЯ</w:t>
      </w:r>
      <w:r w:rsidRPr="004B0492">
        <w:rPr>
          <w:rFonts w:ascii="Times New Roman" w:eastAsia="Calibri" w:hAnsi="Times New Roman" w:cs="Times New Roman"/>
          <w:bCs/>
          <w:color w:val="000000"/>
          <w:sz w:val="24"/>
          <w:szCs w:val="24"/>
        </w:rPr>
        <w:t xml:space="preserve"> да се възползва от тях.</w:t>
      </w:r>
    </w:p>
    <w:p w14:paraId="4C71215A" w14:textId="77777777" w:rsidR="004B0492" w:rsidRPr="004B0492" w:rsidRDefault="004B0492" w:rsidP="004B0492">
      <w:pPr>
        <w:spacing w:after="0" w:line="360" w:lineRule="auto"/>
        <w:ind w:right="-42" w:firstLine="709"/>
        <w:jc w:val="both"/>
        <w:rPr>
          <w:rFonts w:ascii="Times New Roman" w:eastAsia="Calibri" w:hAnsi="Times New Roman" w:cs="Times New Roman"/>
          <w:bCs/>
          <w:color w:val="000000"/>
          <w:sz w:val="24"/>
          <w:szCs w:val="24"/>
          <w:lang w:val="en-US"/>
        </w:rPr>
      </w:pPr>
      <w:r w:rsidRPr="004B0492">
        <w:rPr>
          <w:rFonts w:ascii="Times New Roman" w:eastAsia="Times New Roman" w:hAnsi="Times New Roman" w:cs="Times New Roman"/>
          <w:b/>
          <w:sz w:val="24"/>
          <w:szCs w:val="24"/>
          <w:lang w:eastAsia="bg-BG"/>
        </w:rPr>
        <w:t>3.</w:t>
      </w:r>
      <w:r w:rsidRPr="004B0492">
        <w:rPr>
          <w:rFonts w:ascii="Times New Roman" w:eastAsia="Times New Roman" w:hAnsi="Times New Roman" w:cs="Times New Roman"/>
          <w:sz w:val="24"/>
          <w:szCs w:val="24"/>
          <w:lang w:eastAsia="bg-BG"/>
        </w:rPr>
        <w:t xml:space="preserve"> </w:t>
      </w:r>
      <w:r w:rsidRPr="004B0492">
        <w:rPr>
          <w:rFonts w:ascii="Times New Roman" w:eastAsia="Calibri" w:hAnsi="Times New Roman" w:cs="Times New Roman"/>
          <w:bCs/>
          <w:color w:val="000000"/>
          <w:sz w:val="24"/>
          <w:szCs w:val="24"/>
        </w:rPr>
        <w:t xml:space="preserve">да актуализира спрямо </w:t>
      </w:r>
      <w:r w:rsidRPr="004B0492">
        <w:rPr>
          <w:rFonts w:ascii="Times New Roman" w:eastAsia="Times New Roman" w:hAnsi="Times New Roman" w:cs="Times New Roman"/>
          <w:b/>
          <w:sz w:val="24"/>
          <w:szCs w:val="24"/>
          <w:lang w:val="ru-RU" w:eastAsia="bg-BG"/>
        </w:rPr>
        <w:t>ВЪЗЛОЖИТЕЛЯ</w:t>
      </w:r>
      <w:r w:rsidRPr="004B0492">
        <w:rPr>
          <w:rFonts w:ascii="Times New Roman" w:eastAsia="Calibri" w:hAnsi="Times New Roman" w:cs="Times New Roman"/>
          <w:bCs/>
          <w:color w:val="000000"/>
          <w:sz w:val="24"/>
          <w:szCs w:val="24"/>
        </w:rPr>
        <w:t xml:space="preserve"> тарифите си за разговори, SMS, MMS, обмен на данни или </w:t>
      </w:r>
      <w:proofErr w:type="spellStart"/>
      <w:r w:rsidRPr="004B0492">
        <w:rPr>
          <w:rFonts w:ascii="Times New Roman" w:eastAsia="Calibri" w:hAnsi="Times New Roman" w:cs="Times New Roman"/>
          <w:bCs/>
          <w:color w:val="000000"/>
          <w:sz w:val="24"/>
          <w:szCs w:val="24"/>
        </w:rPr>
        <w:t>видеоповиквания</w:t>
      </w:r>
      <w:proofErr w:type="spellEnd"/>
      <w:r w:rsidRPr="004B0492">
        <w:rPr>
          <w:rFonts w:ascii="Times New Roman" w:eastAsia="Calibri" w:hAnsi="Times New Roman" w:cs="Times New Roman"/>
          <w:bCs/>
          <w:color w:val="000000"/>
          <w:sz w:val="24"/>
          <w:szCs w:val="24"/>
        </w:rPr>
        <w:t xml:space="preserve"> в роуминг съобразно директивите и действащите регулации в Европейския съюз и/или специфични търговски условия, насочени към бизнес потребители или когато са влезли в сила законови изисквания, с които трябва да се съобрази. В тези случаи се извършва актуализация на онези единични стойности на услуги, които ще се предлагат от оператора на по-ниски цени, а промените влизат в сила от следващия отчетен период (следващия месец).</w:t>
      </w:r>
      <w:r w:rsidRPr="004B0492">
        <w:rPr>
          <w:rFonts w:ascii="Times New Roman" w:eastAsia="Calibri" w:hAnsi="Times New Roman" w:cs="Times New Roman"/>
          <w:bCs/>
          <w:color w:val="000000"/>
          <w:sz w:val="24"/>
          <w:szCs w:val="24"/>
          <w:lang w:val="en-US"/>
        </w:rPr>
        <w:t xml:space="preserve"> </w:t>
      </w:r>
    </w:p>
    <w:p w14:paraId="2B196299" w14:textId="7A940147" w:rsidR="004B0492" w:rsidRPr="004B0492" w:rsidRDefault="004B0492" w:rsidP="004B0492">
      <w:pPr>
        <w:spacing w:after="0" w:line="360" w:lineRule="auto"/>
        <w:ind w:right="-42" w:firstLine="709"/>
        <w:jc w:val="both"/>
        <w:rPr>
          <w:rFonts w:ascii="Times New Roman" w:eastAsia="Calibri" w:hAnsi="Times New Roman" w:cs="Times New Roman"/>
          <w:bCs/>
          <w:color w:val="000000"/>
          <w:sz w:val="24"/>
          <w:szCs w:val="24"/>
        </w:rPr>
      </w:pPr>
      <w:r w:rsidRPr="004B0492">
        <w:rPr>
          <w:rFonts w:ascii="Times New Roman" w:eastAsia="Times New Roman" w:hAnsi="Times New Roman" w:cs="Times New Roman"/>
          <w:b/>
          <w:sz w:val="24"/>
          <w:szCs w:val="24"/>
          <w:lang w:eastAsia="bg-BG"/>
        </w:rPr>
        <w:t>4.</w:t>
      </w:r>
      <w:r w:rsidRPr="004B0492">
        <w:rPr>
          <w:rFonts w:ascii="Times New Roman" w:eastAsia="Times New Roman" w:hAnsi="Times New Roman" w:cs="Times New Roman"/>
          <w:sz w:val="24"/>
          <w:szCs w:val="24"/>
          <w:lang w:eastAsia="bg-BG"/>
        </w:rPr>
        <w:t xml:space="preserve"> </w:t>
      </w:r>
      <w:r w:rsidRPr="004B0492">
        <w:rPr>
          <w:rFonts w:ascii="Times New Roman" w:eastAsia="Calibri" w:hAnsi="Times New Roman" w:cs="Times New Roman"/>
          <w:bCs/>
          <w:color w:val="000000"/>
          <w:sz w:val="24"/>
          <w:szCs w:val="24"/>
        </w:rPr>
        <w:t xml:space="preserve">да оказва пълно съдействие за прехвърляне на национални номера на </w:t>
      </w:r>
      <w:r w:rsidRPr="004B0492">
        <w:rPr>
          <w:rFonts w:ascii="Times New Roman" w:eastAsia="Calibri" w:hAnsi="Times New Roman" w:cs="Times New Roman"/>
          <w:bCs/>
          <w:color w:val="000000"/>
          <w:sz w:val="24"/>
          <w:szCs w:val="24"/>
          <w:lang w:val="en-US"/>
        </w:rPr>
        <w:t>SIM</w:t>
      </w:r>
      <w:r w:rsidRPr="004B0492">
        <w:rPr>
          <w:rFonts w:ascii="Times New Roman" w:eastAsia="Calibri" w:hAnsi="Times New Roman" w:cs="Times New Roman"/>
          <w:bCs/>
          <w:color w:val="000000"/>
          <w:sz w:val="24"/>
          <w:szCs w:val="24"/>
        </w:rPr>
        <w:t xml:space="preserve"> карти, както от собствена, така и от друга национална мобилна мрежа и обратно при поискване на </w:t>
      </w:r>
      <w:r w:rsidRPr="004B0492">
        <w:rPr>
          <w:rFonts w:ascii="Times New Roman" w:eastAsia="Times New Roman" w:hAnsi="Times New Roman" w:cs="Times New Roman"/>
          <w:sz w:val="24"/>
          <w:szCs w:val="24"/>
          <w:lang w:val="ru-RU" w:eastAsia="bg-BG"/>
        </w:rPr>
        <w:t>ВЪЗЛОЖИТЕЛЯ</w:t>
      </w:r>
      <w:r w:rsidRPr="004B0492">
        <w:rPr>
          <w:rFonts w:ascii="Times New Roman" w:eastAsia="Calibri" w:hAnsi="Times New Roman" w:cs="Times New Roman"/>
          <w:bCs/>
          <w:color w:val="000000"/>
          <w:sz w:val="24"/>
          <w:szCs w:val="24"/>
        </w:rPr>
        <w:t>, като гарантира, че ще извърши необходимите действия, с които е свързано прехвърлянето, в минимален срок.</w:t>
      </w:r>
    </w:p>
    <w:p w14:paraId="07E84673" w14:textId="7A5DA86F" w:rsidR="004B0492" w:rsidRPr="004B0492" w:rsidRDefault="004B0492" w:rsidP="004B0492">
      <w:pPr>
        <w:spacing w:after="0" w:line="360" w:lineRule="auto"/>
        <w:ind w:right="-42" w:firstLine="709"/>
        <w:jc w:val="both"/>
        <w:rPr>
          <w:rFonts w:ascii="Times New Roman" w:eastAsia="Calibri" w:hAnsi="Times New Roman" w:cs="Times New Roman"/>
          <w:bCs/>
          <w:color w:val="000000"/>
          <w:sz w:val="24"/>
          <w:szCs w:val="24"/>
        </w:rPr>
      </w:pPr>
      <w:r w:rsidRPr="004B0492">
        <w:rPr>
          <w:rFonts w:ascii="Times New Roman" w:eastAsia="Times New Roman" w:hAnsi="Times New Roman" w:cs="Times New Roman"/>
          <w:b/>
          <w:sz w:val="24"/>
          <w:szCs w:val="24"/>
          <w:lang w:eastAsia="bg-BG"/>
        </w:rPr>
        <w:t xml:space="preserve">5. </w:t>
      </w:r>
      <w:r w:rsidRPr="004B0492">
        <w:rPr>
          <w:rFonts w:ascii="Times New Roman" w:eastAsia="Calibri" w:hAnsi="Times New Roman" w:cs="Times New Roman"/>
          <w:bCs/>
          <w:color w:val="000000"/>
          <w:sz w:val="24"/>
          <w:szCs w:val="24"/>
        </w:rPr>
        <w:t xml:space="preserve">да осигури възможността за увеличаване или намаляване на броя карти </w:t>
      </w:r>
      <w:r w:rsidR="009F6B97">
        <w:rPr>
          <w:rFonts w:ascii="Times New Roman" w:eastAsia="Calibri" w:hAnsi="Times New Roman" w:cs="Times New Roman"/>
          <w:bCs/>
          <w:color w:val="000000"/>
          <w:sz w:val="24"/>
          <w:szCs w:val="24"/>
        </w:rPr>
        <w:t>на агенцията</w:t>
      </w:r>
      <w:r w:rsidRPr="004B0492">
        <w:rPr>
          <w:rFonts w:ascii="Times New Roman" w:eastAsia="Calibri" w:hAnsi="Times New Roman" w:cs="Times New Roman"/>
          <w:bCs/>
          <w:color w:val="000000"/>
          <w:sz w:val="24"/>
          <w:szCs w:val="24"/>
        </w:rPr>
        <w:t xml:space="preserve"> при същите условия.</w:t>
      </w:r>
    </w:p>
    <w:p w14:paraId="74E36C76" w14:textId="77777777" w:rsidR="004B0492" w:rsidRPr="004B0492" w:rsidRDefault="004B0492" w:rsidP="004B0492">
      <w:pPr>
        <w:spacing w:after="0" w:line="360" w:lineRule="auto"/>
        <w:ind w:right="-42" w:firstLine="709"/>
        <w:jc w:val="both"/>
        <w:rPr>
          <w:rFonts w:ascii="Times New Roman" w:eastAsia="Calibri" w:hAnsi="Times New Roman" w:cs="Times New Roman"/>
          <w:bCs/>
          <w:color w:val="000000"/>
          <w:sz w:val="24"/>
          <w:szCs w:val="24"/>
        </w:rPr>
      </w:pPr>
      <w:r w:rsidRPr="004B0492">
        <w:rPr>
          <w:rFonts w:ascii="Times New Roman" w:eastAsia="Calibri" w:hAnsi="Times New Roman" w:cs="Times New Roman"/>
          <w:b/>
          <w:bCs/>
          <w:color w:val="000000"/>
          <w:sz w:val="24"/>
          <w:szCs w:val="24"/>
          <w:lang w:val="en-US"/>
        </w:rPr>
        <w:t>6.</w:t>
      </w:r>
      <w:r w:rsidRPr="004B0492">
        <w:rPr>
          <w:rFonts w:ascii="Times New Roman" w:eastAsia="Calibri" w:hAnsi="Times New Roman" w:cs="Times New Roman"/>
          <w:bCs/>
          <w:color w:val="000000"/>
          <w:sz w:val="24"/>
          <w:szCs w:val="24"/>
          <w:lang w:val="en-US"/>
        </w:rPr>
        <w:t xml:space="preserve"> </w:t>
      </w:r>
      <w:r w:rsidRPr="004B0492">
        <w:rPr>
          <w:rFonts w:ascii="Times New Roman" w:eastAsia="Calibri" w:hAnsi="Times New Roman" w:cs="Times New Roman"/>
          <w:bCs/>
          <w:color w:val="000000"/>
          <w:sz w:val="24"/>
          <w:szCs w:val="24"/>
        </w:rPr>
        <w:t xml:space="preserve">да подменя типа на </w:t>
      </w:r>
      <w:r w:rsidRPr="004B0492">
        <w:rPr>
          <w:rFonts w:ascii="Times New Roman" w:eastAsia="Calibri" w:hAnsi="Times New Roman" w:cs="Times New Roman"/>
          <w:bCs/>
          <w:color w:val="000000"/>
          <w:sz w:val="24"/>
          <w:szCs w:val="24"/>
          <w:lang w:val="en-US"/>
        </w:rPr>
        <w:t>SIM</w:t>
      </w:r>
      <w:r w:rsidRPr="004B0492">
        <w:rPr>
          <w:rFonts w:ascii="Times New Roman" w:eastAsia="Calibri" w:hAnsi="Times New Roman" w:cs="Times New Roman"/>
          <w:bCs/>
          <w:color w:val="000000"/>
          <w:sz w:val="24"/>
          <w:szCs w:val="24"/>
        </w:rPr>
        <w:t xml:space="preserve"> картите (стандартни, </w:t>
      </w:r>
      <w:proofErr w:type="spellStart"/>
      <w:r w:rsidRPr="004B0492">
        <w:rPr>
          <w:rFonts w:ascii="Times New Roman" w:eastAsia="Calibri" w:hAnsi="Times New Roman" w:cs="Times New Roman"/>
          <w:bCs/>
          <w:color w:val="000000"/>
          <w:sz w:val="24"/>
          <w:szCs w:val="24"/>
        </w:rPr>
        <w:t>микро</w:t>
      </w:r>
      <w:proofErr w:type="spellEnd"/>
      <w:r w:rsidRPr="004B0492">
        <w:rPr>
          <w:rFonts w:ascii="Times New Roman" w:eastAsia="Calibri" w:hAnsi="Times New Roman" w:cs="Times New Roman"/>
          <w:bCs/>
          <w:color w:val="000000"/>
          <w:sz w:val="24"/>
          <w:szCs w:val="24"/>
        </w:rPr>
        <w:t xml:space="preserve"> или </w:t>
      </w:r>
      <w:proofErr w:type="spellStart"/>
      <w:r w:rsidRPr="004B0492">
        <w:rPr>
          <w:rFonts w:ascii="Times New Roman" w:eastAsia="Calibri" w:hAnsi="Times New Roman" w:cs="Times New Roman"/>
          <w:bCs/>
          <w:color w:val="000000"/>
          <w:sz w:val="24"/>
          <w:szCs w:val="24"/>
        </w:rPr>
        <w:t>нано</w:t>
      </w:r>
      <w:proofErr w:type="spellEnd"/>
      <w:r w:rsidRPr="004B0492">
        <w:rPr>
          <w:rFonts w:ascii="Times New Roman" w:eastAsia="Calibri" w:hAnsi="Times New Roman" w:cs="Times New Roman"/>
          <w:bCs/>
          <w:color w:val="000000"/>
          <w:sz w:val="24"/>
          <w:szCs w:val="24"/>
        </w:rPr>
        <w:t xml:space="preserve">) при заявка на </w:t>
      </w:r>
      <w:r w:rsidRPr="004B0492">
        <w:rPr>
          <w:rFonts w:ascii="Times New Roman" w:eastAsia="Times New Roman" w:hAnsi="Times New Roman" w:cs="Times New Roman"/>
          <w:sz w:val="24"/>
          <w:szCs w:val="24"/>
          <w:lang w:val="ru-RU" w:eastAsia="bg-BG"/>
        </w:rPr>
        <w:t>ВЪЗЛОЖИТЕЛЯ</w:t>
      </w:r>
      <w:r w:rsidRPr="004B0492">
        <w:rPr>
          <w:rFonts w:ascii="Times New Roman" w:eastAsia="Calibri" w:hAnsi="Times New Roman" w:cs="Times New Roman"/>
          <w:bCs/>
          <w:color w:val="000000"/>
          <w:sz w:val="24"/>
          <w:szCs w:val="24"/>
        </w:rPr>
        <w:t xml:space="preserve">, </w:t>
      </w:r>
      <w:proofErr w:type="spellStart"/>
      <w:r w:rsidRPr="004B0492">
        <w:rPr>
          <w:rFonts w:ascii="Times New Roman" w:eastAsia="Calibri" w:hAnsi="Times New Roman" w:cs="Times New Roman"/>
          <w:bCs/>
          <w:color w:val="000000"/>
          <w:sz w:val="24"/>
          <w:szCs w:val="24"/>
        </w:rPr>
        <w:t>комплектовани</w:t>
      </w:r>
      <w:proofErr w:type="spellEnd"/>
      <w:r w:rsidRPr="004B0492">
        <w:rPr>
          <w:rFonts w:ascii="Times New Roman" w:eastAsia="Calibri" w:hAnsi="Times New Roman" w:cs="Times New Roman"/>
          <w:bCs/>
          <w:color w:val="000000"/>
          <w:sz w:val="24"/>
          <w:szCs w:val="24"/>
        </w:rPr>
        <w:t xml:space="preserve"> със съответните преходници, без да изисква допълнителна такса.</w:t>
      </w:r>
    </w:p>
    <w:p w14:paraId="53C4DE08" w14:textId="56AA68FD" w:rsidR="004B0492" w:rsidRPr="004B0492" w:rsidRDefault="004B0492" w:rsidP="004B0492">
      <w:pPr>
        <w:spacing w:after="0" w:line="360" w:lineRule="auto"/>
        <w:ind w:right="-42" w:firstLine="709"/>
        <w:jc w:val="both"/>
        <w:rPr>
          <w:rFonts w:ascii="Times New Roman" w:eastAsia="Calibri" w:hAnsi="Times New Roman" w:cs="Times New Roman"/>
          <w:bCs/>
          <w:color w:val="000000"/>
          <w:sz w:val="24"/>
          <w:szCs w:val="24"/>
        </w:rPr>
      </w:pPr>
      <w:r w:rsidRPr="004B0492">
        <w:rPr>
          <w:rFonts w:ascii="Times New Roman" w:eastAsia="Calibri" w:hAnsi="Times New Roman" w:cs="Times New Roman"/>
          <w:b/>
          <w:bCs/>
          <w:color w:val="000000"/>
          <w:sz w:val="24"/>
          <w:szCs w:val="24"/>
          <w:lang w:val="en-US"/>
        </w:rPr>
        <w:t xml:space="preserve">7. </w:t>
      </w:r>
      <w:r w:rsidRPr="004B0492">
        <w:rPr>
          <w:rFonts w:ascii="Times New Roman" w:eastAsia="Calibri" w:hAnsi="Times New Roman" w:cs="Times New Roman"/>
          <w:bCs/>
          <w:color w:val="000000"/>
          <w:sz w:val="24"/>
          <w:szCs w:val="24"/>
        </w:rPr>
        <w:t xml:space="preserve">да осигури възможност на контактните лица от страна на </w:t>
      </w:r>
      <w:r w:rsidRPr="004B0492">
        <w:rPr>
          <w:rFonts w:ascii="Times New Roman" w:eastAsia="Times New Roman" w:hAnsi="Times New Roman" w:cs="Times New Roman"/>
          <w:sz w:val="24"/>
          <w:szCs w:val="24"/>
          <w:lang w:val="ru-RU" w:eastAsia="bg-BG"/>
        </w:rPr>
        <w:t>ВЪЗЛОЖИТЕЛЯ</w:t>
      </w:r>
      <w:r w:rsidRPr="004B0492">
        <w:rPr>
          <w:rFonts w:ascii="Times New Roman" w:eastAsia="Calibri" w:hAnsi="Times New Roman" w:cs="Times New Roman"/>
          <w:bCs/>
          <w:color w:val="000000"/>
          <w:sz w:val="24"/>
          <w:szCs w:val="24"/>
        </w:rPr>
        <w:t xml:space="preserve"> да заявяват централизирано стартиране или спиране на определена услуга върху картите.</w:t>
      </w:r>
    </w:p>
    <w:p w14:paraId="4286B9CA" w14:textId="0F5B6D7A" w:rsidR="004B0492" w:rsidRPr="004B0492" w:rsidRDefault="004B0492" w:rsidP="004B0492">
      <w:pPr>
        <w:spacing w:after="0" w:line="360" w:lineRule="auto"/>
        <w:ind w:right="-42" w:firstLine="709"/>
        <w:jc w:val="both"/>
        <w:rPr>
          <w:rFonts w:ascii="Times New Roman" w:eastAsia="Calibri" w:hAnsi="Times New Roman" w:cs="Times New Roman"/>
          <w:bCs/>
          <w:color w:val="000000"/>
          <w:sz w:val="24"/>
          <w:szCs w:val="24"/>
        </w:rPr>
      </w:pPr>
      <w:r w:rsidRPr="004B0492">
        <w:rPr>
          <w:rFonts w:ascii="Times New Roman" w:eastAsia="Calibri" w:hAnsi="Times New Roman" w:cs="Times New Roman"/>
          <w:b/>
          <w:bCs/>
          <w:color w:val="000000"/>
          <w:sz w:val="24"/>
          <w:szCs w:val="24"/>
          <w:lang w:val="en-US"/>
        </w:rPr>
        <w:lastRenderedPageBreak/>
        <w:t>8.</w:t>
      </w:r>
      <w:r w:rsidRPr="004B0492">
        <w:rPr>
          <w:rFonts w:ascii="Times New Roman" w:eastAsia="Calibri" w:hAnsi="Times New Roman" w:cs="Times New Roman"/>
          <w:bCs/>
          <w:color w:val="000000"/>
          <w:sz w:val="24"/>
          <w:szCs w:val="24"/>
          <w:lang w:val="en-US"/>
        </w:rPr>
        <w:t xml:space="preserve"> </w:t>
      </w:r>
      <w:r w:rsidRPr="004B0492">
        <w:rPr>
          <w:rFonts w:ascii="Times New Roman" w:eastAsia="Calibri" w:hAnsi="Times New Roman" w:cs="Times New Roman"/>
          <w:bCs/>
          <w:color w:val="000000"/>
          <w:sz w:val="24"/>
          <w:szCs w:val="24"/>
        </w:rPr>
        <w:t xml:space="preserve">да предоставя на </w:t>
      </w:r>
      <w:r w:rsidRPr="004B0492">
        <w:rPr>
          <w:rFonts w:ascii="Times New Roman" w:eastAsia="Times New Roman" w:hAnsi="Times New Roman" w:cs="Times New Roman"/>
          <w:sz w:val="24"/>
          <w:szCs w:val="24"/>
          <w:lang w:val="ru-RU" w:eastAsia="bg-BG"/>
        </w:rPr>
        <w:t>ВЪЗЛОЖИТЕЛЯ</w:t>
      </w:r>
      <w:r w:rsidRPr="004B0492">
        <w:rPr>
          <w:rFonts w:ascii="Times New Roman" w:eastAsia="Calibri" w:hAnsi="Times New Roman" w:cs="Times New Roman"/>
          <w:bCs/>
          <w:color w:val="000000"/>
          <w:sz w:val="24"/>
          <w:szCs w:val="24"/>
        </w:rPr>
        <w:t xml:space="preserve"> по всяка заявена партида ежемесечно фактура в електронен табличен </w:t>
      </w:r>
      <w:r w:rsidR="006732A5">
        <w:rPr>
          <w:rFonts w:ascii="Times New Roman" w:eastAsia="Calibri" w:hAnsi="Times New Roman" w:cs="Times New Roman"/>
          <w:bCs/>
          <w:color w:val="000000"/>
          <w:sz w:val="24"/>
          <w:szCs w:val="24"/>
        </w:rPr>
        <w:t>вид (формат .</w:t>
      </w:r>
      <w:proofErr w:type="spellStart"/>
      <w:r w:rsidR="006732A5">
        <w:rPr>
          <w:rFonts w:ascii="Times New Roman" w:eastAsia="Calibri" w:hAnsi="Times New Roman" w:cs="Times New Roman"/>
          <w:bCs/>
          <w:color w:val="000000"/>
          <w:sz w:val="24"/>
          <w:szCs w:val="24"/>
        </w:rPr>
        <w:t>xls</w:t>
      </w:r>
      <w:proofErr w:type="spellEnd"/>
      <w:r w:rsidR="006732A5">
        <w:rPr>
          <w:rFonts w:ascii="Times New Roman" w:eastAsia="Calibri" w:hAnsi="Times New Roman" w:cs="Times New Roman"/>
          <w:bCs/>
          <w:color w:val="000000"/>
          <w:sz w:val="24"/>
          <w:szCs w:val="24"/>
        </w:rPr>
        <w:t xml:space="preserve">, </w:t>
      </w:r>
      <w:proofErr w:type="spellStart"/>
      <w:r w:rsidR="006732A5">
        <w:rPr>
          <w:rFonts w:ascii="Times New Roman" w:eastAsia="Calibri" w:hAnsi="Times New Roman" w:cs="Times New Roman"/>
          <w:bCs/>
          <w:color w:val="000000"/>
          <w:sz w:val="24"/>
          <w:szCs w:val="24"/>
        </w:rPr>
        <w:t>xlsx</w:t>
      </w:r>
      <w:proofErr w:type="spellEnd"/>
      <w:r w:rsidR="006732A5">
        <w:rPr>
          <w:rFonts w:ascii="Times New Roman" w:eastAsia="Calibri" w:hAnsi="Times New Roman" w:cs="Times New Roman"/>
          <w:bCs/>
          <w:color w:val="000000"/>
          <w:sz w:val="24"/>
          <w:szCs w:val="24"/>
        </w:rPr>
        <w:t xml:space="preserve"> или </w:t>
      </w:r>
      <w:proofErr w:type="spellStart"/>
      <w:r w:rsidR="006732A5">
        <w:rPr>
          <w:rFonts w:ascii="Times New Roman" w:eastAsia="Calibri" w:hAnsi="Times New Roman" w:cs="Times New Roman"/>
          <w:bCs/>
          <w:color w:val="000000"/>
          <w:sz w:val="24"/>
          <w:szCs w:val="24"/>
        </w:rPr>
        <w:t>csv</w:t>
      </w:r>
      <w:proofErr w:type="spellEnd"/>
      <w:r w:rsidR="006732A5">
        <w:rPr>
          <w:rFonts w:ascii="Times New Roman" w:eastAsia="Calibri" w:hAnsi="Times New Roman" w:cs="Times New Roman"/>
          <w:bCs/>
          <w:color w:val="000000"/>
          <w:sz w:val="24"/>
          <w:szCs w:val="24"/>
        </w:rPr>
        <w:t xml:space="preserve">) и справка, </w:t>
      </w:r>
      <w:r w:rsidRPr="004B0492">
        <w:rPr>
          <w:rFonts w:ascii="Times New Roman" w:eastAsia="Calibri" w:hAnsi="Times New Roman" w:cs="Times New Roman"/>
          <w:bCs/>
          <w:color w:val="000000"/>
          <w:sz w:val="24"/>
          <w:szCs w:val="24"/>
        </w:rPr>
        <w:t xml:space="preserve"> която да позволява анализ и автоматизирана обработка на информацията с цел изчисляване на разходите по всяка отделна карта, като в случай на системна невъзможност за предоставяне на достоверна информация за повече от три поредни месеца, </w:t>
      </w:r>
      <w:r w:rsidRPr="004B0492">
        <w:rPr>
          <w:rFonts w:ascii="Times New Roman" w:eastAsia="Times New Roman" w:hAnsi="Times New Roman" w:cs="Times New Roman"/>
          <w:sz w:val="24"/>
          <w:szCs w:val="24"/>
          <w:lang w:val="ru-RU" w:eastAsia="bg-BG"/>
        </w:rPr>
        <w:t>ИЗПЪЛНИТЕЛЯ</w:t>
      </w:r>
      <w:r w:rsidRPr="004B0492">
        <w:rPr>
          <w:rFonts w:ascii="Times New Roman" w:eastAsia="Times New Roman" w:hAnsi="Times New Roman" w:cs="Times New Roman"/>
          <w:sz w:val="24"/>
          <w:szCs w:val="24"/>
          <w:lang w:eastAsia="bg-BG"/>
        </w:rPr>
        <w:t>Т</w:t>
      </w:r>
      <w:r w:rsidRPr="004B0492">
        <w:rPr>
          <w:rFonts w:ascii="Times New Roman" w:eastAsia="Calibri" w:hAnsi="Times New Roman" w:cs="Times New Roman"/>
          <w:bCs/>
          <w:color w:val="000000"/>
          <w:sz w:val="24"/>
          <w:szCs w:val="24"/>
        </w:rPr>
        <w:t xml:space="preserve"> дължи неустойка в размер на една месечна такса за всяка </w:t>
      </w:r>
      <w:r w:rsidRPr="004B0492">
        <w:rPr>
          <w:rFonts w:ascii="Times New Roman" w:eastAsia="Calibri" w:hAnsi="Times New Roman" w:cs="Times New Roman"/>
          <w:bCs/>
          <w:color w:val="000000"/>
          <w:sz w:val="24"/>
          <w:szCs w:val="24"/>
          <w:lang w:val="en-US"/>
        </w:rPr>
        <w:t>SIM</w:t>
      </w:r>
      <w:r w:rsidRPr="004B0492">
        <w:rPr>
          <w:rFonts w:ascii="Times New Roman" w:eastAsia="Calibri" w:hAnsi="Times New Roman" w:cs="Times New Roman"/>
          <w:bCs/>
          <w:color w:val="000000"/>
          <w:sz w:val="24"/>
          <w:szCs w:val="24"/>
        </w:rPr>
        <w:t xml:space="preserve"> карта, за която не е предоставена детайлна и точна разбивка на месечните разходи.</w:t>
      </w:r>
    </w:p>
    <w:p w14:paraId="45924EE7" w14:textId="04F36367" w:rsidR="004B0492" w:rsidRPr="004B0492" w:rsidRDefault="004B0492" w:rsidP="004B0492">
      <w:pPr>
        <w:spacing w:after="0" w:line="360" w:lineRule="auto"/>
        <w:ind w:right="-42" w:firstLine="709"/>
        <w:jc w:val="both"/>
        <w:rPr>
          <w:rFonts w:ascii="Times New Roman" w:eastAsia="Calibri" w:hAnsi="Times New Roman" w:cs="Times New Roman"/>
          <w:bCs/>
          <w:color w:val="000000"/>
          <w:sz w:val="24"/>
          <w:szCs w:val="24"/>
        </w:rPr>
      </w:pPr>
      <w:r w:rsidRPr="004B0492">
        <w:rPr>
          <w:rFonts w:ascii="Times New Roman" w:eastAsia="Calibri" w:hAnsi="Times New Roman" w:cs="Times New Roman"/>
          <w:b/>
          <w:bCs/>
          <w:color w:val="000000"/>
          <w:sz w:val="24"/>
          <w:szCs w:val="24"/>
          <w:lang w:val="en-US"/>
        </w:rPr>
        <w:t>9.</w:t>
      </w:r>
      <w:r w:rsidRPr="004B0492">
        <w:rPr>
          <w:rFonts w:ascii="Times New Roman" w:eastAsia="Calibri" w:hAnsi="Times New Roman" w:cs="Times New Roman"/>
          <w:bCs/>
          <w:color w:val="000000"/>
          <w:sz w:val="24"/>
          <w:szCs w:val="24"/>
          <w:lang w:val="en-US"/>
        </w:rPr>
        <w:t xml:space="preserve"> </w:t>
      </w:r>
      <w:r w:rsidRPr="004B0492">
        <w:rPr>
          <w:rFonts w:ascii="Times New Roman" w:eastAsia="Calibri" w:hAnsi="Times New Roman" w:cs="Times New Roman"/>
          <w:bCs/>
          <w:color w:val="000000"/>
          <w:sz w:val="24"/>
          <w:szCs w:val="24"/>
        </w:rPr>
        <w:t xml:space="preserve">да предоставя в едноседмичен срок </w:t>
      </w:r>
      <w:r w:rsidRPr="004B0492">
        <w:rPr>
          <w:rFonts w:ascii="Times New Roman" w:eastAsia="Calibri" w:hAnsi="Times New Roman" w:cs="Times New Roman"/>
          <w:bCs/>
          <w:color w:val="000000"/>
          <w:sz w:val="24"/>
          <w:szCs w:val="24"/>
          <w:lang w:val="en-US"/>
        </w:rPr>
        <w:t>GSM</w:t>
      </w:r>
      <w:r w:rsidRPr="004B0492">
        <w:rPr>
          <w:rFonts w:ascii="Times New Roman" w:eastAsia="Calibri" w:hAnsi="Times New Roman" w:cs="Times New Roman"/>
          <w:bCs/>
          <w:color w:val="000000"/>
          <w:sz w:val="24"/>
          <w:szCs w:val="24"/>
        </w:rPr>
        <w:t xml:space="preserve"> апарати и други мобилни устройства и аксесоари с отстъпка, съобразно условията на офертата</w:t>
      </w:r>
      <w:r w:rsidR="00986C6E">
        <w:rPr>
          <w:rFonts w:ascii="Times New Roman" w:eastAsia="Calibri" w:hAnsi="Times New Roman" w:cs="Times New Roman"/>
          <w:bCs/>
          <w:color w:val="000000"/>
          <w:sz w:val="24"/>
          <w:szCs w:val="24"/>
          <w:lang w:val="en-US"/>
        </w:rPr>
        <w:t xml:space="preserve"> </w:t>
      </w:r>
      <w:r w:rsidR="00986C6E">
        <w:rPr>
          <w:rFonts w:ascii="Times New Roman" w:eastAsia="Calibri" w:hAnsi="Times New Roman" w:cs="Times New Roman"/>
          <w:bCs/>
          <w:color w:val="000000"/>
          <w:sz w:val="24"/>
          <w:szCs w:val="24"/>
        </w:rPr>
        <w:t>и техническ</w:t>
      </w:r>
      <w:bookmarkStart w:id="5" w:name="_GoBack"/>
      <w:bookmarkEnd w:id="5"/>
      <w:r w:rsidR="00986C6E">
        <w:rPr>
          <w:rFonts w:ascii="Times New Roman" w:eastAsia="Calibri" w:hAnsi="Times New Roman" w:cs="Times New Roman"/>
          <w:bCs/>
          <w:color w:val="000000"/>
          <w:sz w:val="24"/>
          <w:szCs w:val="24"/>
        </w:rPr>
        <w:t>ата спецификация на Възложителя</w:t>
      </w:r>
      <w:r w:rsidRPr="004B0492">
        <w:rPr>
          <w:rFonts w:ascii="Times New Roman" w:eastAsia="Calibri" w:hAnsi="Times New Roman" w:cs="Times New Roman"/>
          <w:bCs/>
          <w:color w:val="000000"/>
          <w:sz w:val="24"/>
          <w:szCs w:val="24"/>
        </w:rPr>
        <w:t xml:space="preserve">, като при </w:t>
      </w:r>
      <w:proofErr w:type="spellStart"/>
      <w:r w:rsidRPr="004B0492">
        <w:rPr>
          <w:rFonts w:ascii="Times New Roman" w:eastAsia="Calibri" w:hAnsi="Times New Roman" w:cs="Times New Roman"/>
          <w:bCs/>
          <w:color w:val="000000"/>
          <w:sz w:val="24"/>
          <w:szCs w:val="24"/>
        </w:rPr>
        <w:t>неналичие</w:t>
      </w:r>
      <w:proofErr w:type="spellEnd"/>
      <w:r w:rsidRPr="004B0492">
        <w:rPr>
          <w:rFonts w:ascii="Times New Roman" w:eastAsia="Calibri" w:hAnsi="Times New Roman" w:cs="Times New Roman"/>
          <w:bCs/>
          <w:color w:val="000000"/>
          <w:sz w:val="24"/>
          <w:szCs w:val="24"/>
        </w:rPr>
        <w:t xml:space="preserve"> на даден артикул, своевременно да уведомява </w:t>
      </w:r>
      <w:r w:rsidRPr="004B0492">
        <w:rPr>
          <w:rFonts w:ascii="Times New Roman" w:eastAsia="Times New Roman" w:hAnsi="Times New Roman" w:cs="Times New Roman"/>
          <w:sz w:val="24"/>
          <w:szCs w:val="24"/>
          <w:lang w:eastAsia="bg-BG"/>
        </w:rPr>
        <w:t>ВЪЗЛОЖИТЕЛЯ</w:t>
      </w:r>
      <w:r w:rsidRPr="004B0492">
        <w:rPr>
          <w:rFonts w:ascii="Times New Roman" w:eastAsia="Calibri" w:hAnsi="Times New Roman" w:cs="Times New Roman"/>
          <w:bCs/>
          <w:color w:val="000000"/>
          <w:sz w:val="24"/>
          <w:szCs w:val="24"/>
        </w:rPr>
        <w:t xml:space="preserve"> и да предлага алтернатива.</w:t>
      </w:r>
    </w:p>
    <w:p w14:paraId="18E9C990" w14:textId="77777777" w:rsidR="004B0492" w:rsidRPr="004B0492" w:rsidRDefault="004B0492" w:rsidP="004B0492">
      <w:pPr>
        <w:spacing w:after="0" w:line="360" w:lineRule="auto"/>
        <w:ind w:right="-42" w:firstLine="709"/>
        <w:jc w:val="both"/>
        <w:rPr>
          <w:rFonts w:ascii="Times New Roman" w:eastAsia="Calibri" w:hAnsi="Times New Roman" w:cs="Times New Roman"/>
          <w:bCs/>
          <w:color w:val="000000"/>
          <w:sz w:val="24"/>
          <w:szCs w:val="24"/>
        </w:rPr>
      </w:pPr>
      <w:r w:rsidRPr="004B0492">
        <w:rPr>
          <w:rFonts w:ascii="Times New Roman" w:eastAsia="Calibri" w:hAnsi="Times New Roman" w:cs="Times New Roman"/>
          <w:b/>
          <w:bCs/>
          <w:color w:val="000000"/>
          <w:sz w:val="24"/>
          <w:szCs w:val="24"/>
          <w:lang w:val="en-US"/>
        </w:rPr>
        <w:t>10.</w:t>
      </w:r>
      <w:r w:rsidRPr="004B0492">
        <w:rPr>
          <w:rFonts w:ascii="Times New Roman" w:eastAsia="Calibri" w:hAnsi="Times New Roman" w:cs="Times New Roman"/>
          <w:bCs/>
          <w:color w:val="000000"/>
          <w:sz w:val="24"/>
          <w:szCs w:val="24"/>
          <w:lang w:val="en-US"/>
        </w:rPr>
        <w:t xml:space="preserve"> </w:t>
      </w:r>
      <w:r w:rsidRPr="004B0492">
        <w:rPr>
          <w:rFonts w:ascii="Times New Roman" w:eastAsia="Calibri" w:hAnsi="Times New Roman" w:cs="Times New Roman"/>
          <w:bCs/>
          <w:color w:val="000000"/>
          <w:sz w:val="24"/>
          <w:szCs w:val="24"/>
        </w:rPr>
        <w:t xml:space="preserve">да реагира своевременно на оплаквания на </w:t>
      </w:r>
      <w:r w:rsidRPr="004B0492">
        <w:rPr>
          <w:rFonts w:ascii="Times New Roman" w:eastAsia="Times New Roman" w:hAnsi="Times New Roman" w:cs="Times New Roman"/>
          <w:sz w:val="24"/>
          <w:szCs w:val="24"/>
          <w:lang w:val="ru-RU" w:eastAsia="bg-BG"/>
        </w:rPr>
        <w:t>ВЪЗЛОЖИТЕЛЯ</w:t>
      </w:r>
      <w:r w:rsidRPr="004B0492">
        <w:rPr>
          <w:rFonts w:ascii="Times New Roman" w:eastAsia="Calibri" w:hAnsi="Times New Roman" w:cs="Times New Roman"/>
          <w:bCs/>
          <w:color w:val="000000"/>
          <w:sz w:val="24"/>
          <w:szCs w:val="24"/>
        </w:rPr>
        <w:t xml:space="preserve"> относно влошено качество на услугата или неизпълнение на даден параметър от нея, като в случай на официално предупреждение и невъзможност да се отстрани проблема в едномесечен срок </w:t>
      </w:r>
      <w:r w:rsidRPr="004B0492">
        <w:rPr>
          <w:rFonts w:ascii="Times New Roman" w:eastAsia="Times New Roman" w:hAnsi="Times New Roman" w:cs="Times New Roman"/>
          <w:sz w:val="24"/>
          <w:szCs w:val="24"/>
          <w:lang w:val="ru-RU" w:eastAsia="bg-BG"/>
        </w:rPr>
        <w:t>ВЪЗЛОЖИТЕЛЯ</w:t>
      </w:r>
      <w:r w:rsidRPr="004B0492">
        <w:rPr>
          <w:rFonts w:ascii="Times New Roman" w:eastAsia="Times New Roman" w:hAnsi="Times New Roman" w:cs="Times New Roman"/>
          <w:sz w:val="24"/>
          <w:szCs w:val="24"/>
          <w:lang w:eastAsia="bg-BG"/>
        </w:rPr>
        <w:t>Т</w:t>
      </w:r>
      <w:r w:rsidRPr="004B0492">
        <w:rPr>
          <w:rFonts w:ascii="Times New Roman" w:eastAsia="Calibri" w:hAnsi="Times New Roman" w:cs="Times New Roman"/>
          <w:bCs/>
          <w:color w:val="000000"/>
          <w:sz w:val="24"/>
          <w:szCs w:val="24"/>
        </w:rPr>
        <w:t xml:space="preserve"> има право на неустойка в размер на едномесечна такса за всяка от картите, за които проблемът не е своевременно отстранен.</w:t>
      </w:r>
    </w:p>
    <w:p w14:paraId="5BE66464" w14:textId="77777777" w:rsidR="004B0492" w:rsidRPr="004B0492" w:rsidRDefault="004B0492" w:rsidP="004B0492">
      <w:pPr>
        <w:spacing w:after="0" w:line="360" w:lineRule="auto"/>
        <w:ind w:firstLine="708"/>
        <w:jc w:val="both"/>
        <w:rPr>
          <w:rFonts w:ascii="Times New Roman" w:eastAsia="Times New Roman" w:hAnsi="Times New Roman" w:cs="Times New Roman"/>
          <w:sz w:val="24"/>
          <w:szCs w:val="24"/>
          <w:lang w:eastAsia="bg-BG"/>
        </w:rPr>
      </w:pPr>
      <w:r w:rsidRPr="004B0492">
        <w:rPr>
          <w:rFonts w:ascii="Times New Roman" w:eastAsia="Times New Roman" w:hAnsi="Times New Roman" w:cs="Times New Roman"/>
          <w:b/>
          <w:sz w:val="24"/>
          <w:szCs w:val="24"/>
          <w:lang w:eastAsia="bg-BG"/>
        </w:rPr>
        <w:t>1</w:t>
      </w:r>
      <w:r w:rsidRPr="004B0492">
        <w:rPr>
          <w:rFonts w:ascii="Times New Roman" w:eastAsia="Times New Roman" w:hAnsi="Times New Roman" w:cs="Times New Roman"/>
          <w:b/>
          <w:sz w:val="24"/>
          <w:szCs w:val="24"/>
          <w:lang w:val="en-US" w:eastAsia="bg-BG"/>
        </w:rPr>
        <w:t>1</w:t>
      </w:r>
      <w:r w:rsidRPr="004B0492">
        <w:rPr>
          <w:rFonts w:ascii="Times New Roman" w:eastAsia="Times New Roman" w:hAnsi="Times New Roman" w:cs="Times New Roman"/>
          <w:b/>
          <w:sz w:val="24"/>
          <w:szCs w:val="24"/>
          <w:lang w:eastAsia="bg-BG"/>
        </w:rPr>
        <w:t>.</w:t>
      </w:r>
      <w:r w:rsidRPr="004B0492">
        <w:rPr>
          <w:rFonts w:ascii="Times New Roman" w:eastAsia="Times New Roman" w:hAnsi="Times New Roman" w:cs="Times New Roman"/>
          <w:sz w:val="24"/>
          <w:szCs w:val="24"/>
          <w:lang w:eastAsia="bg-BG"/>
        </w:rPr>
        <w:t xml:space="preserve"> да информира своевременно ВЪЗЛОЖИТЕЛЯ за всички пречки, възникващи в хода на изпълнението на договора, да предложи начин за отстраняването им, като може да поиска от ВЪЗЛОЖИТЕЛЯ указания и/или съдействие за отстраняването им.</w:t>
      </w:r>
    </w:p>
    <w:p w14:paraId="30A62A51" w14:textId="77777777" w:rsidR="004B0492" w:rsidRPr="004B0492" w:rsidRDefault="004B0492" w:rsidP="004B0492">
      <w:pPr>
        <w:spacing w:after="0" w:line="360" w:lineRule="auto"/>
        <w:ind w:firstLine="708"/>
        <w:jc w:val="both"/>
        <w:rPr>
          <w:rFonts w:ascii="Times New Roman" w:eastAsia="Times New Roman" w:hAnsi="Times New Roman" w:cs="Times New Roman"/>
          <w:sz w:val="24"/>
          <w:szCs w:val="24"/>
          <w:lang w:eastAsia="bg-BG"/>
        </w:rPr>
      </w:pPr>
      <w:bookmarkStart w:id="6" w:name="_DV_M82"/>
      <w:bookmarkEnd w:id="6"/>
      <w:r w:rsidRPr="004B0492">
        <w:rPr>
          <w:rFonts w:ascii="Times New Roman" w:eastAsia="Times New Roman" w:hAnsi="Times New Roman" w:cs="Times New Roman"/>
          <w:b/>
          <w:sz w:val="24"/>
          <w:szCs w:val="24"/>
          <w:lang w:eastAsia="bg-BG"/>
        </w:rPr>
        <w:t>1</w:t>
      </w:r>
      <w:r w:rsidRPr="004B0492">
        <w:rPr>
          <w:rFonts w:ascii="Times New Roman" w:eastAsia="Times New Roman" w:hAnsi="Times New Roman" w:cs="Times New Roman"/>
          <w:b/>
          <w:sz w:val="24"/>
          <w:szCs w:val="24"/>
          <w:lang w:val="en-US" w:eastAsia="bg-BG"/>
        </w:rPr>
        <w:t>2</w:t>
      </w:r>
      <w:r w:rsidRPr="004B0492">
        <w:rPr>
          <w:rFonts w:ascii="Times New Roman" w:eastAsia="Times New Roman" w:hAnsi="Times New Roman" w:cs="Times New Roman"/>
          <w:b/>
          <w:sz w:val="24"/>
          <w:szCs w:val="24"/>
          <w:lang w:eastAsia="bg-BG"/>
        </w:rPr>
        <w:t>.</w:t>
      </w:r>
      <w:r w:rsidRPr="004B0492">
        <w:rPr>
          <w:rFonts w:ascii="Times New Roman" w:eastAsia="Times New Roman" w:hAnsi="Times New Roman" w:cs="Times New Roman"/>
          <w:sz w:val="24"/>
          <w:szCs w:val="24"/>
          <w:lang w:eastAsia="bg-BG"/>
        </w:rPr>
        <w:t xml:space="preserve"> да изпълнява всички законосъобразни указания и изисквания на ВЪЗЛОЖИТЕЛЯ.</w:t>
      </w:r>
    </w:p>
    <w:p w14:paraId="71B24508" w14:textId="6E2A52A8" w:rsidR="004B0492" w:rsidRPr="004B0492" w:rsidRDefault="004B0492" w:rsidP="009E7345">
      <w:pPr>
        <w:spacing w:after="0" w:line="360" w:lineRule="auto"/>
        <w:ind w:firstLine="709"/>
        <w:jc w:val="both"/>
        <w:rPr>
          <w:rFonts w:ascii="Times New Roman" w:eastAsia="Times New Roman" w:hAnsi="Times New Roman" w:cs="Times New Roman"/>
          <w:sz w:val="24"/>
          <w:szCs w:val="24"/>
          <w:lang w:val="en-US" w:eastAsia="bg-BG"/>
        </w:rPr>
      </w:pPr>
      <w:r w:rsidRPr="004B0492">
        <w:rPr>
          <w:rFonts w:ascii="Times New Roman" w:eastAsia="Times New Roman" w:hAnsi="Times New Roman" w:cs="Times New Roman"/>
          <w:b/>
          <w:sz w:val="24"/>
          <w:szCs w:val="24"/>
          <w:lang w:eastAsia="bg-BG"/>
        </w:rPr>
        <w:t>1</w:t>
      </w:r>
      <w:r w:rsidRPr="004B0492">
        <w:rPr>
          <w:rFonts w:ascii="Times New Roman" w:eastAsia="Times New Roman" w:hAnsi="Times New Roman" w:cs="Times New Roman"/>
          <w:b/>
          <w:sz w:val="24"/>
          <w:szCs w:val="24"/>
          <w:lang w:val="en-US" w:eastAsia="bg-BG"/>
        </w:rPr>
        <w:t>3</w:t>
      </w:r>
      <w:r w:rsidRPr="004B0492">
        <w:rPr>
          <w:rFonts w:ascii="Times New Roman" w:eastAsia="Times New Roman" w:hAnsi="Times New Roman" w:cs="Times New Roman"/>
          <w:b/>
          <w:sz w:val="24"/>
          <w:szCs w:val="24"/>
          <w:lang w:eastAsia="bg-BG"/>
        </w:rPr>
        <w:t>.</w:t>
      </w:r>
      <w:bookmarkStart w:id="7" w:name="_DV_M84"/>
      <w:bookmarkEnd w:id="7"/>
      <w:r w:rsidRPr="004B0492">
        <w:rPr>
          <w:rFonts w:ascii="Times New Roman" w:eastAsia="Times New Roman" w:hAnsi="Times New Roman" w:cs="Times New Roman"/>
          <w:sz w:val="24"/>
          <w:szCs w:val="24"/>
          <w:lang w:eastAsia="bg-BG"/>
        </w:rPr>
        <w:t xml:space="preserve"> да пази поверителна конфиденциалната информация, в съответствие с </w:t>
      </w:r>
      <w:r w:rsidR="009F3433">
        <w:rPr>
          <w:rFonts w:ascii="Times New Roman" w:eastAsia="Times New Roman" w:hAnsi="Times New Roman" w:cs="Times New Roman"/>
          <w:sz w:val="24"/>
          <w:szCs w:val="24"/>
          <w:lang w:eastAsia="bg-BG"/>
        </w:rPr>
        <w:t>чл. 4</w:t>
      </w:r>
      <w:r w:rsidR="00802A3D">
        <w:rPr>
          <w:rFonts w:ascii="Times New Roman" w:eastAsia="Times New Roman" w:hAnsi="Times New Roman" w:cs="Times New Roman"/>
          <w:sz w:val="24"/>
          <w:szCs w:val="24"/>
          <w:lang w:eastAsia="bg-BG"/>
        </w:rPr>
        <w:t>2</w:t>
      </w:r>
      <w:r w:rsidR="009F3433">
        <w:rPr>
          <w:rFonts w:ascii="Times New Roman" w:eastAsia="Times New Roman" w:hAnsi="Times New Roman" w:cs="Times New Roman"/>
          <w:sz w:val="24"/>
          <w:szCs w:val="24"/>
          <w:lang w:eastAsia="bg-BG"/>
        </w:rPr>
        <w:t xml:space="preserve"> </w:t>
      </w:r>
      <w:r w:rsidR="00344BE1">
        <w:rPr>
          <w:rFonts w:ascii="Times New Roman" w:eastAsia="Times New Roman" w:hAnsi="Times New Roman" w:cs="Times New Roman"/>
          <w:sz w:val="24"/>
          <w:szCs w:val="24"/>
          <w:lang w:eastAsia="bg-BG"/>
        </w:rPr>
        <w:t xml:space="preserve">- </w:t>
      </w:r>
      <w:r w:rsidR="00F91AD3" w:rsidRPr="00E85830">
        <w:rPr>
          <w:rFonts w:ascii="Times New Roman" w:eastAsia="Times New Roman" w:hAnsi="Times New Roman" w:cs="Times New Roman"/>
          <w:sz w:val="24"/>
          <w:szCs w:val="24"/>
          <w:lang w:eastAsia="bg-BG"/>
        </w:rPr>
        <w:t>конфиденциалност</w:t>
      </w:r>
      <w:r w:rsidR="00F91AD3">
        <w:rPr>
          <w:rFonts w:ascii="Times New Roman" w:eastAsia="Times New Roman" w:hAnsi="Times New Roman" w:cs="Times New Roman"/>
          <w:sz w:val="24"/>
          <w:szCs w:val="24"/>
          <w:lang w:val="en-US" w:eastAsia="bg-BG"/>
        </w:rPr>
        <w:t xml:space="preserve"> </w:t>
      </w:r>
      <w:r w:rsidRPr="004B0492">
        <w:rPr>
          <w:rFonts w:ascii="Times New Roman" w:eastAsia="Times New Roman" w:hAnsi="Times New Roman" w:cs="Times New Roman"/>
          <w:sz w:val="24"/>
          <w:szCs w:val="24"/>
          <w:lang w:eastAsia="bg-BG"/>
        </w:rPr>
        <w:t>от договора.</w:t>
      </w:r>
    </w:p>
    <w:p w14:paraId="5F0F3B6A" w14:textId="60DB5937" w:rsidR="004B0492" w:rsidRPr="004B0492" w:rsidRDefault="004B0492" w:rsidP="00593916">
      <w:pPr>
        <w:widowControl w:val="0"/>
        <w:spacing w:after="0" w:line="360" w:lineRule="auto"/>
        <w:jc w:val="both"/>
        <w:rPr>
          <w:rFonts w:ascii="Times New Roman" w:eastAsia="Times New Roman" w:hAnsi="Times New Roman" w:cs="Times New Roman"/>
          <w:b/>
          <w:sz w:val="24"/>
          <w:szCs w:val="24"/>
          <w:lang w:eastAsia="bg-BG"/>
        </w:rPr>
      </w:pPr>
      <w:r w:rsidRPr="004B0492">
        <w:rPr>
          <w:rFonts w:ascii="Times New Roman" w:eastAsia="Times New Roman" w:hAnsi="Times New Roman" w:cs="Times New Roman"/>
          <w:b/>
          <w:sz w:val="24"/>
          <w:szCs w:val="24"/>
          <w:lang w:eastAsia="bg-BG"/>
        </w:rPr>
        <w:t xml:space="preserve">Чл. </w:t>
      </w:r>
      <w:r w:rsidRPr="004B0492">
        <w:rPr>
          <w:rFonts w:ascii="Times New Roman" w:eastAsia="Times New Roman" w:hAnsi="Times New Roman" w:cs="Times New Roman"/>
          <w:b/>
          <w:sz w:val="24"/>
          <w:szCs w:val="24"/>
          <w:lang w:val="en-US" w:eastAsia="bg-BG"/>
        </w:rPr>
        <w:t>1</w:t>
      </w:r>
      <w:r w:rsidR="00593916">
        <w:rPr>
          <w:rFonts w:ascii="Times New Roman" w:eastAsia="Times New Roman" w:hAnsi="Times New Roman" w:cs="Times New Roman"/>
          <w:b/>
          <w:sz w:val="24"/>
          <w:szCs w:val="24"/>
          <w:lang w:eastAsia="bg-BG"/>
        </w:rPr>
        <w:t>5</w:t>
      </w:r>
      <w:r w:rsidRPr="004B0492">
        <w:rPr>
          <w:rFonts w:ascii="Times New Roman" w:eastAsia="Times New Roman" w:hAnsi="Times New Roman" w:cs="Times New Roman"/>
          <w:b/>
          <w:sz w:val="24"/>
          <w:szCs w:val="24"/>
          <w:lang w:eastAsia="bg-BG"/>
        </w:rPr>
        <w:t xml:space="preserve">. ИЗПЪЛНИТЕЛЯТ </w:t>
      </w:r>
      <w:r w:rsidRPr="004B0492">
        <w:rPr>
          <w:rFonts w:ascii="Times New Roman" w:eastAsia="Times New Roman" w:hAnsi="Times New Roman" w:cs="Times New Roman"/>
          <w:sz w:val="24"/>
          <w:szCs w:val="24"/>
          <w:lang w:eastAsia="bg-BG"/>
        </w:rPr>
        <w:t>има право:</w:t>
      </w:r>
    </w:p>
    <w:p w14:paraId="666746EB" w14:textId="77777777" w:rsidR="004B0492" w:rsidRPr="004B0492" w:rsidRDefault="004B0492" w:rsidP="004B0492">
      <w:pPr>
        <w:spacing w:after="0" w:line="360" w:lineRule="auto"/>
        <w:ind w:right="-25" w:firstLine="708"/>
        <w:jc w:val="both"/>
        <w:rPr>
          <w:rFonts w:ascii="Times New Roman" w:eastAsia="Times New Roman" w:hAnsi="Times New Roman" w:cs="Times New Roman"/>
          <w:sz w:val="24"/>
          <w:szCs w:val="24"/>
          <w:lang w:eastAsia="bg-BG"/>
        </w:rPr>
      </w:pPr>
      <w:r w:rsidRPr="004B0492">
        <w:rPr>
          <w:rFonts w:ascii="Times New Roman" w:eastAsia="Times New Roman" w:hAnsi="Times New Roman" w:cs="Times New Roman"/>
          <w:b/>
          <w:sz w:val="24"/>
          <w:szCs w:val="24"/>
          <w:lang w:eastAsia="bg-BG"/>
        </w:rPr>
        <w:t xml:space="preserve">1. </w:t>
      </w:r>
      <w:r w:rsidRPr="004B0492">
        <w:rPr>
          <w:rFonts w:ascii="Times New Roman" w:eastAsia="Times New Roman" w:hAnsi="Times New Roman" w:cs="Times New Roman"/>
          <w:sz w:val="24"/>
          <w:szCs w:val="24"/>
          <w:lang w:eastAsia="bg-BG"/>
        </w:rPr>
        <w:t xml:space="preserve">да иска от </w:t>
      </w:r>
      <w:r w:rsidRPr="004B0492">
        <w:rPr>
          <w:rFonts w:ascii="Times New Roman" w:eastAsia="Times New Roman" w:hAnsi="Times New Roman" w:cs="Times New Roman"/>
          <w:b/>
          <w:bCs/>
          <w:sz w:val="24"/>
          <w:szCs w:val="24"/>
          <w:lang w:eastAsia="bg-BG"/>
        </w:rPr>
        <w:t>ВЪЗЛОЖИТЕЛЯ</w:t>
      </w:r>
      <w:r w:rsidRPr="004B0492">
        <w:rPr>
          <w:rFonts w:ascii="Times New Roman" w:eastAsia="Times New Roman" w:hAnsi="Times New Roman" w:cs="Times New Roman"/>
          <w:sz w:val="24"/>
          <w:szCs w:val="24"/>
          <w:lang w:eastAsia="bg-BG"/>
        </w:rPr>
        <w:t xml:space="preserve"> необходимото съдействие за осъществяване предмета на договора.</w:t>
      </w:r>
    </w:p>
    <w:p w14:paraId="2318976A" w14:textId="77777777" w:rsidR="004B0492" w:rsidRPr="004B0492" w:rsidRDefault="004B0492" w:rsidP="004B0492">
      <w:pPr>
        <w:spacing w:after="0" w:line="360" w:lineRule="auto"/>
        <w:ind w:right="-25" w:firstLine="708"/>
        <w:jc w:val="both"/>
        <w:rPr>
          <w:rFonts w:ascii="Times New Roman" w:eastAsia="Times New Roman" w:hAnsi="Times New Roman" w:cs="Times New Roman"/>
          <w:sz w:val="24"/>
          <w:szCs w:val="24"/>
          <w:lang w:eastAsia="bg-BG"/>
        </w:rPr>
      </w:pPr>
      <w:r w:rsidRPr="004B0492">
        <w:rPr>
          <w:rFonts w:ascii="Times New Roman" w:eastAsia="Times New Roman" w:hAnsi="Times New Roman" w:cs="Times New Roman"/>
          <w:b/>
          <w:sz w:val="24"/>
          <w:szCs w:val="24"/>
          <w:lang w:eastAsia="bg-BG"/>
        </w:rPr>
        <w:t xml:space="preserve">2. </w:t>
      </w:r>
      <w:r w:rsidRPr="004B0492">
        <w:rPr>
          <w:rFonts w:ascii="Times New Roman" w:eastAsia="Times New Roman" w:hAnsi="Times New Roman" w:cs="Times New Roman"/>
          <w:sz w:val="24"/>
          <w:szCs w:val="24"/>
        </w:rPr>
        <w:t>при пълно, точно и навременно изпълнение на задълженията си да</w:t>
      </w:r>
      <w:r w:rsidRPr="004B0492">
        <w:rPr>
          <w:rFonts w:ascii="Times New Roman" w:eastAsia="Times New Roman" w:hAnsi="Times New Roman" w:cs="Times New Roman"/>
          <w:sz w:val="24"/>
          <w:szCs w:val="24"/>
          <w:lang w:eastAsia="bg-BG"/>
        </w:rPr>
        <w:t xml:space="preserve"> получи договореното възнаграждение съгласно реда и условията на настоящия договор.</w:t>
      </w:r>
    </w:p>
    <w:p w14:paraId="7D3D076C" w14:textId="05E6FD4A" w:rsidR="004B0492" w:rsidRPr="00FD74E3" w:rsidRDefault="004B0492" w:rsidP="00FD74E3">
      <w:pPr>
        <w:spacing w:after="0" w:line="360" w:lineRule="auto"/>
        <w:ind w:right="-25" w:firstLine="708"/>
        <w:jc w:val="both"/>
        <w:rPr>
          <w:rFonts w:ascii="Times New Roman" w:eastAsia="Times New Roman" w:hAnsi="Times New Roman" w:cs="Times New Roman"/>
          <w:sz w:val="24"/>
          <w:szCs w:val="24"/>
          <w:lang w:val="en-US" w:eastAsia="bg-BG"/>
        </w:rPr>
      </w:pPr>
      <w:r w:rsidRPr="004B0492">
        <w:rPr>
          <w:rFonts w:ascii="Times New Roman" w:eastAsia="Times New Roman" w:hAnsi="Times New Roman" w:cs="Times New Roman"/>
          <w:b/>
          <w:sz w:val="24"/>
          <w:szCs w:val="24"/>
          <w:lang w:eastAsia="bg-BG"/>
        </w:rPr>
        <w:t>3.</w:t>
      </w:r>
      <w:r w:rsidRPr="004B0492">
        <w:rPr>
          <w:rFonts w:ascii="Times New Roman" w:eastAsia="Times New Roman" w:hAnsi="Times New Roman" w:cs="Times New Roman"/>
          <w:sz w:val="24"/>
          <w:szCs w:val="24"/>
          <w:lang w:eastAsia="bg-BG"/>
        </w:rPr>
        <w:t xml:space="preserve"> да получава оперативно съдействие от лица</w:t>
      </w:r>
      <w:r w:rsidR="000753FB">
        <w:rPr>
          <w:rFonts w:ascii="Times New Roman" w:eastAsia="Times New Roman" w:hAnsi="Times New Roman" w:cs="Times New Roman"/>
          <w:sz w:val="24"/>
          <w:szCs w:val="24"/>
          <w:lang w:eastAsia="bg-BG"/>
        </w:rPr>
        <w:t>та</w:t>
      </w:r>
      <w:r w:rsidRPr="004B0492">
        <w:rPr>
          <w:rFonts w:ascii="Times New Roman" w:eastAsia="Times New Roman" w:hAnsi="Times New Roman" w:cs="Times New Roman"/>
          <w:sz w:val="24"/>
          <w:szCs w:val="24"/>
          <w:lang w:eastAsia="bg-BG"/>
        </w:rPr>
        <w:t>, определени</w:t>
      </w:r>
      <w:r w:rsidR="000753FB">
        <w:rPr>
          <w:rFonts w:ascii="Times New Roman" w:eastAsia="Times New Roman" w:hAnsi="Times New Roman" w:cs="Times New Roman"/>
          <w:sz w:val="24"/>
          <w:szCs w:val="24"/>
          <w:lang w:eastAsia="bg-BG"/>
        </w:rPr>
        <w:t xml:space="preserve"> със Заповед на</w:t>
      </w:r>
      <w:r w:rsidRPr="004B0492">
        <w:rPr>
          <w:rFonts w:ascii="Times New Roman" w:eastAsia="Times New Roman" w:hAnsi="Times New Roman" w:cs="Times New Roman"/>
          <w:sz w:val="24"/>
          <w:szCs w:val="24"/>
          <w:lang w:eastAsia="bg-BG"/>
        </w:rPr>
        <w:t xml:space="preserve"> </w:t>
      </w:r>
      <w:r w:rsidRPr="004B0492">
        <w:rPr>
          <w:rFonts w:ascii="Times New Roman" w:eastAsia="Times New Roman" w:hAnsi="Times New Roman" w:cs="Times New Roman"/>
          <w:b/>
          <w:bCs/>
          <w:sz w:val="24"/>
          <w:szCs w:val="24"/>
          <w:lang w:eastAsia="bg-BG"/>
        </w:rPr>
        <w:t>ВЪЗЛОЖИТЕЛЯ</w:t>
      </w:r>
      <w:r w:rsidRPr="004B0492">
        <w:rPr>
          <w:rFonts w:ascii="Times New Roman" w:eastAsia="Times New Roman" w:hAnsi="Times New Roman" w:cs="Times New Roman"/>
          <w:sz w:val="24"/>
          <w:szCs w:val="24"/>
          <w:lang w:eastAsia="bg-BG"/>
        </w:rPr>
        <w:t xml:space="preserve">, относно включване или спиране на </w:t>
      </w:r>
      <w:r w:rsidRPr="004B0492">
        <w:rPr>
          <w:rFonts w:ascii="Times New Roman" w:eastAsia="Times New Roman" w:hAnsi="Times New Roman" w:cs="Times New Roman"/>
          <w:sz w:val="24"/>
          <w:szCs w:val="24"/>
          <w:lang w:val="en-US" w:eastAsia="bg-BG"/>
        </w:rPr>
        <w:t>SIM</w:t>
      </w:r>
      <w:r w:rsidRPr="004B0492">
        <w:rPr>
          <w:rFonts w:ascii="Times New Roman" w:eastAsia="Times New Roman" w:hAnsi="Times New Roman" w:cs="Times New Roman"/>
          <w:sz w:val="24"/>
          <w:szCs w:val="24"/>
          <w:lang w:eastAsia="bg-BG"/>
        </w:rPr>
        <w:t xml:space="preserve"> карти, ангажименти по лизингови договори, промяна на тарифни планове и други</w:t>
      </w:r>
      <w:r w:rsidRPr="004B0492">
        <w:rPr>
          <w:rFonts w:ascii="Times New Roman" w:eastAsia="Times New Roman" w:hAnsi="Times New Roman" w:cs="Times New Roman"/>
          <w:sz w:val="24"/>
          <w:szCs w:val="24"/>
          <w:lang w:val="en-US" w:eastAsia="bg-BG"/>
        </w:rPr>
        <w:t>.</w:t>
      </w:r>
    </w:p>
    <w:p w14:paraId="28B2FA3A" w14:textId="233AEE14" w:rsidR="00E33B95" w:rsidRPr="008D2043" w:rsidRDefault="00AF11C2" w:rsidP="00AF11C2">
      <w:pPr>
        <w:spacing w:after="0" w:line="360" w:lineRule="auto"/>
        <w:jc w:val="both"/>
        <w:rPr>
          <w:rFonts w:ascii="Times New Roman" w:eastAsia="Times New Roman" w:hAnsi="Times New Roman" w:cs="Times New Roman"/>
          <w:sz w:val="24"/>
          <w:szCs w:val="24"/>
          <w:lang w:eastAsia="bg-BG"/>
        </w:rPr>
      </w:pPr>
      <w:r w:rsidRPr="00FD74E3">
        <w:rPr>
          <w:rFonts w:ascii="Times New Roman" w:eastAsia="Times New Roman" w:hAnsi="Times New Roman" w:cs="Times New Roman"/>
          <w:b/>
          <w:sz w:val="24"/>
          <w:szCs w:val="24"/>
          <w:lang w:eastAsia="bg-BG"/>
        </w:rPr>
        <w:lastRenderedPageBreak/>
        <w:t>Чл.1</w:t>
      </w:r>
      <w:r w:rsidR="00FD74E3" w:rsidRPr="00FD74E3">
        <w:rPr>
          <w:rFonts w:ascii="Times New Roman" w:eastAsia="Times New Roman" w:hAnsi="Times New Roman" w:cs="Times New Roman"/>
          <w:b/>
          <w:sz w:val="24"/>
          <w:szCs w:val="24"/>
          <w:lang w:eastAsia="bg-BG"/>
        </w:rPr>
        <w:t>6</w:t>
      </w:r>
      <w:r w:rsidR="00885074" w:rsidRPr="00FD74E3">
        <w:rPr>
          <w:rFonts w:ascii="Times New Roman" w:eastAsia="Times New Roman" w:hAnsi="Times New Roman" w:cs="Times New Roman"/>
          <w:b/>
          <w:sz w:val="24"/>
          <w:szCs w:val="24"/>
          <w:lang w:eastAsia="bg-BG"/>
        </w:rPr>
        <w:t>.</w:t>
      </w:r>
      <w:r w:rsidR="00E33B95" w:rsidRPr="00FD74E3">
        <w:rPr>
          <w:rFonts w:ascii="Times New Roman" w:eastAsia="Times New Roman" w:hAnsi="Times New Roman" w:cs="Times New Roman"/>
          <w:b/>
          <w:sz w:val="24"/>
          <w:szCs w:val="24"/>
          <w:lang w:eastAsia="bg-BG"/>
        </w:rPr>
        <w:t xml:space="preserve"> ИЗПЪЛНИТЕЛЯТ</w:t>
      </w:r>
      <w:r w:rsidR="00E33B95" w:rsidRPr="008D2043">
        <w:rPr>
          <w:rFonts w:ascii="Times New Roman" w:eastAsia="Times New Roman" w:hAnsi="Times New Roman" w:cs="Times New Roman"/>
          <w:b/>
          <w:sz w:val="24"/>
          <w:szCs w:val="24"/>
          <w:lang w:eastAsia="bg-BG"/>
        </w:rPr>
        <w:t xml:space="preserve"> </w:t>
      </w:r>
      <w:r w:rsidR="00E33B95" w:rsidRPr="008D2043">
        <w:rPr>
          <w:rFonts w:ascii="Times New Roman" w:eastAsia="Times New Roman" w:hAnsi="Times New Roman" w:cs="Times New Roman"/>
          <w:sz w:val="24"/>
          <w:szCs w:val="24"/>
          <w:lang w:eastAsia="bg-BG"/>
        </w:rPr>
        <w:t>е длъжен да поддържа точно и систематизирано деловодство, както и пълна и точна счетоводна и друга отчетна документация за извършената услуга, позволяващо да се установи дали разходите са действително направени във връзка с изпълнението на договора.</w:t>
      </w:r>
    </w:p>
    <w:p w14:paraId="41D3859A" w14:textId="66B5DB0D" w:rsidR="00E33B95" w:rsidRPr="008D2043" w:rsidRDefault="00AF11C2" w:rsidP="00AF11C2">
      <w:pPr>
        <w:spacing w:after="0" w:line="360" w:lineRule="auto"/>
        <w:jc w:val="both"/>
        <w:rPr>
          <w:rFonts w:ascii="Times New Roman" w:eastAsia="Calibri" w:hAnsi="Times New Roman" w:cs="Times New Roman"/>
          <w:sz w:val="24"/>
          <w:szCs w:val="24"/>
        </w:rPr>
      </w:pPr>
      <w:r w:rsidRPr="008D2043">
        <w:rPr>
          <w:rFonts w:ascii="Times New Roman" w:eastAsia="Times New Roman" w:hAnsi="Times New Roman" w:cs="Times New Roman"/>
          <w:b/>
          <w:sz w:val="24"/>
          <w:szCs w:val="24"/>
          <w:lang w:eastAsia="bg-BG"/>
        </w:rPr>
        <w:t>Чл.1</w:t>
      </w:r>
      <w:r w:rsidR="00FD74E3">
        <w:rPr>
          <w:rFonts w:ascii="Times New Roman" w:eastAsia="Times New Roman" w:hAnsi="Times New Roman" w:cs="Times New Roman"/>
          <w:b/>
          <w:sz w:val="24"/>
          <w:szCs w:val="24"/>
          <w:lang w:eastAsia="bg-BG"/>
        </w:rPr>
        <w:t>7</w:t>
      </w:r>
      <w:r w:rsidRPr="008D2043">
        <w:rPr>
          <w:rFonts w:ascii="Times New Roman" w:eastAsia="Times New Roman" w:hAnsi="Times New Roman" w:cs="Times New Roman"/>
          <w:b/>
          <w:sz w:val="24"/>
          <w:szCs w:val="24"/>
          <w:lang w:eastAsia="bg-BG"/>
        </w:rPr>
        <w:t>.</w:t>
      </w:r>
      <w:r w:rsidR="00885074" w:rsidRPr="008D2043">
        <w:rPr>
          <w:rFonts w:ascii="Times New Roman" w:eastAsia="Times New Roman" w:hAnsi="Times New Roman" w:cs="Times New Roman"/>
          <w:b/>
          <w:sz w:val="24"/>
          <w:szCs w:val="24"/>
          <w:lang w:eastAsia="bg-BG"/>
        </w:rPr>
        <w:t xml:space="preserve"> </w:t>
      </w:r>
      <w:r w:rsidR="00E33B95" w:rsidRPr="008D2043">
        <w:rPr>
          <w:rFonts w:ascii="Times New Roman" w:eastAsia="Times New Roman" w:hAnsi="Times New Roman" w:cs="Times New Roman"/>
          <w:b/>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е длъжен да съхранява всички документи по изпълнението на настоящия договор</w:t>
      </w:r>
      <w:r w:rsidR="00E33B95" w:rsidRPr="008D2043">
        <w:rPr>
          <w:rFonts w:ascii="Times New Roman" w:eastAsia="Calibri" w:hAnsi="Times New Roman" w:cs="Times New Roman"/>
          <w:sz w:val="24"/>
          <w:szCs w:val="24"/>
        </w:rPr>
        <w:t xml:space="preserve">, отразяващи приходи и разходи, както и опис, позволяващ детайлна проверка на документите, оправдаващи направени разходи </w:t>
      </w:r>
      <w:r w:rsidRPr="008D2043">
        <w:rPr>
          <w:rFonts w:ascii="Times New Roman" w:eastAsia="Times New Roman" w:hAnsi="Times New Roman" w:cs="Times New Roman"/>
          <w:sz w:val="24"/>
          <w:szCs w:val="24"/>
          <w:lang w:eastAsia="bg-BG"/>
        </w:rPr>
        <w:t xml:space="preserve">за период от 3 (три) </w:t>
      </w:r>
      <w:r w:rsidR="00E33B95" w:rsidRPr="008D2043">
        <w:rPr>
          <w:rFonts w:ascii="Times New Roman" w:eastAsia="Times New Roman" w:hAnsi="Times New Roman" w:cs="Times New Roman"/>
          <w:sz w:val="24"/>
          <w:szCs w:val="24"/>
          <w:lang w:eastAsia="bg-BG"/>
        </w:rPr>
        <w:t xml:space="preserve">години след датата на приключване и отчитане на Оперативна програма </w:t>
      </w:r>
      <w:r w:rsidR="00E33B95" w:rsidRPr="008D2043">
        <w:rPr>
          <w:rFonts w:ascii="Times New Roman" w:eastAsia="Times New Roman" w:hAnsi="Times New Roman" w:cs="Times New Roman"/>
          <w:bCs/>
          <w:sz w:val="24"/>
          <w:szCs w:val="24"/>
          <w:lang w:eastAsia="bg-BG"/>
        </w:rPr>
        <w:t>„Наука и образование за интелигентен растеж“.</w:t>
      </w:r>
      <w:r w:rsidR="00E33B95" w:rsidRPr="008D2043">
        <w:rPr>
          <w:rFonts w:ascii="Times New Roman" w:eastAsia="Calibri" w:hAnsi="Times New Roman" w:cs="Times New Roman"/>
          <w:sz w:val="24"/>
          <w:szCs w:val="24"/>
        </w:rPr>
        <w:t xml:space="preserve"> </w:t>
      </w:r>
    </w:p>
    <w:p w14:paraId="5E238847" w14:textId="72672543" w:rsidR="00E33B95" w:rsidRPr="008D2043" w:rsidRDefault="00AF11C2" w:rsidP="00AF11C2">
      <w:pPr>
        <w:spacing w:after="0" w:line="360" w:lineRule="auto"/>
        <w:jc w:val="both"/>
        <w:rPr>
          <w:rFonts w:ascii="Times New Roman" w:eastAsia="Calibri" w:hAnsi="Times New Roman" w:cs="Times New Roman"/>
          <w:sz w:val="24"/>
          <w:szCs w:val="24"/>
        </w:rPr>
      </w:pPr>
      <w:r w:rsidRPr="008D2043">
        <w:rPr>
          <w:rFonts w:ascii="Times New Roman" w:eastAsia="Times New Roman" w:hAnsi="Times New Roman" w:cs="Times New Roman"/>
          <w:b/>
          <w:sz w:val="24"/>
          <w:szCs w:val="24"/>
          <w:lang w:eastAsia="bg-BG"/>
        </w:rPr>
        <w:t>Чл.1</w:t>
      </w:r>
      <w:r w:rsidR="00FD74E3">
        <w:rPr>
          <w:rFonts w:ascii="Times New Roman" w:eastAsia="Times New Roman" w:hAnsi="Times New Roman" w:cs="Times New Roman"/>
          <w:b/>
          <w:sz w:val="24"/>
          <w:szCs w:val="24"/>
          <w:lang w:eastAsia="bg-BG"/>
        </w:rPr>
        <w:t>8</w:t>
      </w:r>
      <w:r w:rsidR="00885074"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b/>
          <w:sz w:val="24"/>
          <w:szCs w:val="24"/>
          <w:lang w:eastAsia="bg-BG"/>
        </w:rPr>
        <w:t xml:space="preserve"> </w:t>
      </w:r>
      <w:r w:rsidR="00E33B95" w:rsidRPr="008D2043">
        <w:rPr>
          <w:rFonts w:ascii="Times New Roman" w:eastAsia="Times New Roman" w:hAnsi="Times New Roman" w:cs="Times New Roman"/>
          <w:b/>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w:t>
      </w:r>
      <w:r w:rsidR="00E33B95" w:rsidRPr="008D2043">
        <w:rPr>
          <w:rFonts w:ascii="Times New Roman" w:eastAsia="Calibri" w:hAnsi="Times New Roman" w:cs="Times New Roman"/>
          <w:color w:val="000000"/>
          <w:sz w:val="24"/>
          <w:szCs w:val="24"/>
          <w:lang w:eastAsia="bg-BG"/>
        </w:rPr>
        <w:t xml:space="preserve">е длъжен да предоставя възможност за проверка от страна на </w:t>
      </w:r>
      <w:r w:rsidR="00E33B95" w:rsidRPr="008D2043">
        <w:rPr>
          <w:rFonts w:ascii="Times New Roman" w:eastAsia="Calibri" w:hAnsi="Times New Roman" w:cs="Times New Roman"/>
          <w:sz w:val="24"/>
          <w:szCs w:val="24"/>
        </w:rPr>
        <w:t xml:space="preserve">Управляващия орган на </w:t>
      </w:r>
      <w:r w:rsidR="00E33B95" w:rsidRPr="008D2043">
        <w:rPr>
          <w:rFonts w:ascii="Times New Roman" w:eastAsia="Times New Roman" w:hAnsi="Times New Roman" w:cs="Times New Roman"/>
          <w:sz w:val="24"/>
          <w:szCs w:val="24"/>
          <w:lang w:eastAsia="bg-BG"/>
        </w:rPr>
        <w:t xml:space="preserve">Оперативна програма </w:t>
      </w:r>
      <w:r w:rsidR="00E33B95" w:rsidRPr="008D2043">
        <w:rPr>
          <w:rFonts w:ascii="Times New Roman" w:eastAsia="Times New Roman" w:hAnsi="Times New Roman" w:cs="Times New Roman"/>
          <w:bCs/>
          <w:sz w:val="24"/>
          <w:szCs w:val="24"/>
          <w:lang w:eastAsia="bg-BG"/>
        </w:rPr>
        <w:t>„Наука и образование за интелигентен растеж“</w:t>
      </w:r>
      <w:r w:rsidR="00E33B95" w:rsidRPr="008D2043">
        <w:rPr>
          <w:rFonts w:ascii="Times New Roman" w:eastAsia="Calibri" w:hAnsi="Times New Roman" w:cs="Times New Roman"/>
          <w:color w:val="000000"/>
          <w:sz w:val="24"/>
          <w:szCs w:val="24"/>
          <w:lang w:eastAsia="bg-BG"/>
        </w:rPr>
        <w:t xml:space="preserve">, на националните одитиращи органи, Сертифициращия орган </w:t>
      </w:r>
      <w:r w:rsidR="00E33B95" w:rsidRPr="008D2043">
        <w:rPr>
          <w:rFonts w:ascii="Times New Roman" w:eastAsia="Calibri" w:hAnsi="Times New Roman" w:cs="Times New Roman"/>
          <w:sz w:val="24"/>
          <w:szCs w:val="24"/>
        </w:rPr>
        <w:t>(Дирекция „Национален фонд”, Министерство на финансите)</w:t>
      </w:r>
      <w:r w:rsidR="00E33B95" w:rsidRPr="008D2043">
        <w:rPr>
          <w:rFonts w:ascii="Times New Roman" w:eastAsia="Calibri" w:hAnsi="Times New Roman" w:cs="Times New Roman"/>
          <w:color w:val="000000"/>
          <w:sz w:val="24"/>
          <w:szCs w:val="24"/>
          <w:lang w:eastAsia="bg-BG"/>
        </w:rPr>
        <w:t>,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разглеждане на документите и/или  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14:paraId="0FF8E1F4" w14:textId="2AD19D86" w:rsidR="00E33B95" w:rsidRPr="008D2043" w:rsidRDefault="00AF11C2" w:rsidP="00AF11C2">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Чл.1</w:t>
      </w:r>
      <w:r w:rsidR="00FD74E3">
        <w:rPr>
          <w:rFonts w:ascii="Times New Roman" w:eastAsia="Times New Roman" w:hAnsi="Times New Roman" w:cs="Times New Roman"/>
          <w:b/>
          <w:sz w:val="24"/>
          <w:szCs w:val="24"/>
          <w:lang w:eastAsia="bg-BG"/>
        </w:rPr>
        <w:t>9</w:t>
      </w:r>
      <w:r w:rsidRPr="008D2043">
        <w:rPr>
          <w:rFonts w:ascii="Times New Roman" w:eastAsia="Times New Roman" w:hAnsi="Times New Roman" w:cs="Times New Roman"/>
          <w:b/>
          <w:sz w:val="24"/>
          <w:szCs w:val="24"/>
          <w:lang w:eastAsia="bg-BG"/>
        </w:rPr>
        <w:t>.</w:t>
      </w:r>
      <w:r w:rsidR="00885074" w:rsidRPr="008D2043">
        <w:rPr>
          <w:rFonts w:ascii="Times New Roman" w:eastAsia="Times New Roman" w:hAnsi="Times New Roman" w:cs="Times New Roman"/>
          <w:b/>
          <w:sz w:val="24"/>
          <w:szCs w:val="24"/>
          <w:lang w:eastAsia="bg-BG"/>
        </w:rPr>
        <w:t xml:space="preserve"> </w:t>
      </w:r>
      <w:r w:rsidR="00E33B95" w:rsidRPr="008D2043">
        <w:rPr>
          <w:rFonts w:ascii="Times New Roman" w:eastAsia="Times New Roman" w:hAnsi="Times New Roman" w:cs="Times New Roman"/>
          <w:b/>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е длъжен да изпълнява мерките и препоръките, съдържащи се в докладите на органите по </w:t>
      </w:r>
      <w:r w:rsidRPr="008D2043">
        <w:rPr>
          <w:rFonts w:ascii="Times New Roman" w:eastAsia="Times New Roman" w:hAnsi="Times New Roman" w:cs="Times New Roman"/>
          <w:sz w:val="24"/>
          <w:szCs w:val="24"/>
          <w:lang w:eastAsia="bg-BG"/>
        </w:rPr>
        <w:t>чл.1</w:t>
      </w:r>
      <w:r w:rsidR="00FD74E3">
        <w:rPr>
          <w:rFonts w:ascii="Times New Roman" w:eastAsia="Times New Roman" w:hAnsi="Times New Roman" w:cs="Times New Roman"/>
          <w:sz w:val="24"/>
          <w:szCs w:val="24"/>
          <w:lang w:eastAsia="bg-BG"/>
        </w:rPr>
        <w:t>8</w:t>
      </w:r>
      <w:r w:rsidRPr="008D2043">
        <w:rPr>
          <w:rFonts w:ascii="Times New Roman" w:eastAsia="Times New Roman" w:hAnsi="Times New Roman" w:cs="Times New Roman"/>
          <w:sz w:val="24"/>
          <w:szCs w:val="24"/>
          <w:lang w:eastAsia="bg-BG"/>
        </w:rPr>
        <w:t>.</w:t>
      </w:r>
    </w:p>
    <w:p w14:paraId="5A01059C" w14:textId="0091EBDF" w:rsidR="00E33B95" w:rsidRPr="008D2043" w:rsidRDefault="00AF11C2" w:rsidP="00885074">
      <w:pPr>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7D021F">
        <w:rPr>
          <w:rFonts w:ascii="Times New Roman" w:eastAsia="Calibri" w:hAnsi="Times New Roman" w:cs="Times New Roman"/>
          <w:b/>
          <w:sz w:val="24"/>
          <w:szCs w:val="24"/>
        </w:rPr>
        <w:t>20</w:t>
      </w:r>
      <w:r w:rsidR="00885074" w:rsidRPr="008D2043">
        <w:rPr>
          <w:rFonts w:ascii="Times New Roman" w:eastAsia="Calibri" w:hAnsi="Times New Roman" w:cs="Times New Roman"/>
          <w:b/>
          <w:sz w:val="24"/>
          <w:szCs w:val="24"/>
        </w:rPr>
        <w:t xml:space="preserve">. </w:t>
      </w:r>
      <w:r w:rsidR="00E33B95" w:rsidRPr="008D2043">
        <w:rPr>
          <w:rFonts w:ascii="Times New Roman" w:eastAsia="Calibri" w:hAnsi="Times New Roman" w:cs="Times New Roman"/>
          <w:b/>
          <w:sz w:val="24"/>
          <w:szCs w:val="24"/>
        </w:rPr>
        <w:t>ИЗПЪЛНИТЕЛЯТ</w:t>
      </w:r>
      <w:r w:rsidR="00E33B95" w:rsidRPr="008D2043">
        <w:rPr>
          <w:rFonts w:ascii="Times New Roman" w:eastAsia="Calibri" w:hAnsi="Times New Roman" w:cs="Times New Roman"/>
          <w:sz w:val="24"/>
          <w:szCs w:val="24"/>
        </w:rPr>
        <w:t xml:space="preserve"> е длъжен да предприеме всички необходими мерки за информация и комуникация, за да осигури публичност на финансирането от страна на Европейския социален фонд чрез </w:t>
      </w:r>
      <w:r w:rsidR="00E33B95" w:rsidRPr="008D2043">
        <w:rPr>
          <w:rFonts w:ascii="Times New Roman" w:eastAsia="Times New Roman" w:hAnsi="Times New Roman" w:cs="Times New Roman"/>
          <w:sz w:val="24"/>
          <w:szCs w:val="24"/>
          <w:lang w:eastAsia="bg-BG"/>
        </w:rPr>
        <w:t xml:space="preserve">Оперативна програма </w:t>
      </w:r>
      <w:r w:rsidR="00E33B95" w:rsidRPr="008D2043">
        <w:rPr>
          <w:rFonts w:ascii="Times New Roman" w:eastAsia="Times New Roman" w:hAnsi="Times New Roman" w:cs="Times New Roman"/>
          <w:bCs/>
          <w:sz w:val="24"/>
          <w:szCs w:val="24"/>
          <w:lang w:eastAsia="bg-BG"/>
        </w:rPr>
        <w:t>„Наука и обра</w:t>
      </w:r>
      <w:r w:rsidR="009740E9" w:rsidRPr="008D2043">
        <w:rPr>
          <w:rFonts w:ascii="Times New Roman" w:eastAsia="Times New Roman" w:hAnsi="Times New Roman" w:cs="Times New Roman"/>
          <w:bCs/>
          <w:sz w:val="24"/>
          <w:szCs w:val="24"/>
          <w:lang w:eastAsia="bg-BG"/>
        </w:rPr>
        <w:t>зование за интелигентен растеж“,</w:t>
      </w:r>
      <w:r w:rsidR="00E33B95" w:rsidRPr="008D2043">
        <w:rPr>
          <w:rFonts w:ascii="Times New Roman" w:eastAsia="Calibri" w:hAnsi="Times New Roman" w:cs="Times New Roman"/>
          <w:sz w:val="24"/>
          <w:szCs w:val="24"/>
        </w:rPr>
        <w:t xml:space="preserve"> Приоритетна ос 4 „Техническа помощ“. Тези мерки трябва да бъдат планирани и изпълнени в съответствие с приложимите правила за информиране и публичност съгласно Приложение XII, т. 2.2 от Регламент (ЕС) № 1303/2013 г., както и </w:t>
      </w:r>
      <w:r w:rsidR="00E33B95" w:rsidRPr="008D2043">
        <w:rPr>
          <w:rFonts w:ascii="Times New Roman" w:eastAsia="Calibri" w:hAnsi="Times New Roman" w:cs="Times New Roman"/>
          <w:sz w:val="24"/>
          <w:szCs w:val="24"/>
        </w:rPr>
        <w:lastRenderedPageBreak/>
        <w:t>изискванията относно техническите характеристики на мерките за информация и комуникация в съответствие с Глава II от Регламент за изпълнение (ЕС) № 821/2014</w:t>
      </w:r>
      <w:r w:rsidR="00E33B95" w:rsidRPr="008D2043">
        <w:rPr>
          <w:rFonts w:ascii="Times New Roman" w:eastAsia="Calibri" w:hAnsi="Times New Roman" w:cs="Times New Roman"/>
          <w:sz w:val="24"/>
          <w:szCs w:val="24"/>
          <w:vertAlign w:val="superscript"/>
        </w:rPr>
        <w:footnoteReference w:id="2"/>
      </w:r>
      <w:r w:rsidR="00E33B95" w:rsidRPr="008D2043">
        <w:rPr>
          <w:rFonts w:ascii="Times New Roman" w:eastAsia="Calibri" w:hAnsi="Times New Roman" w:cs="Times New Roman"/>
          <w:sz w:val="24"/>
          <w:szCs w:val="24"/>
        </w:rPr>
        <w:t xml:space="preserve">. </w:t>
      </w:r>
    </w:p>
    <w:p w14:paraId="744125CF" w14:textId="531D7056" w:rsidR="00E33B95" w:rsidRPr="008D2043" w:rsidRDefault="00AF11C2" w:rsidP="00885074">
      <w:pPr>
        <w:tabs>
          <w:tab w:val="left" w:pos="2093"/>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Чл.2</w:t>
      </w:r>
      <w:r w:rsidR="007D021F">
        <w:rPr>
          <w:rFonts w:ascii="Times New Roman" w:eastAsia="Calibri" w:hAnsi="Times New Roman" w:cs="Times New Roman"/>
          <w:b/>
          <w:sz w:val="24"/>
          <w:szCs w:val="24"/>
        </w:rPr>
        <w:t>1</w:t>
      </w:r>
      <w:r w:rsidRPr="008D2043">
        <w:rPr>
          <w:rFonts w:ascii="Times New Roman" w:eastAsia="Calibri" w:hAnsi="Times New Roman" w:cs="Times New Roman"/>
          <w:b/>
          <w:sz w:val="24"/>
          <w:szCs w:val="24"/>
        </w:rPr>
        <w:t>.</w:t>
      </w:r>
      <w:r w:rsidR="00885074" w:rsidRPr="008D2043">
        <w:rPr>
          <w:rFonts w:ascii="Times New Roman" w:eastAsia="Calibri" w:hAnsi="Times New Roman" w:cs="Times New Roman"/>
          <w:b/>
          <w:sz w:val="24"/>
          <w:szCs w:val="24"/>
        </w:rPr>
        <w:t xml:space="preserve"> </w:t>
      </w:r>
      <w:r w:rsidR="00E33B95" w:rsidRPr="008D2043">
        <w:rPr>
          <w:rFonts w:ascii="Times New Roman" w:eastAsia="Calibri" w:hAnsi="Times New Roman" w:cs="Times New Roman"/>
          <w:sz w:val="24"/>
          <w:szCs w:val="24"/>
        </w:rPr>
        <w:t xml:space="preserve">Във всички публикации в каквато и да било форма и среда, включително Интернет, както и всяка информация, предоставена от </w:t>
      </w:r>
      <w:r w:rsidR="00E33B95" w:rsidRPr="008D2043">
        <w:rPr>
          <w:rFonts w:ascii="Times New Roman" w:eastAsia="Calibri" w:hAnsi="Times New Roman" w:cs="Times New Roman"/>
          <w:b/>
          <w:sz w:val="24"/>
          <w:szCs w:val="24"/>
        </w:rPr>
        <w:t>ИЗПЪЛНИТЕЛЯ</w:t>
      </w:r>
      <w:r w:rsidR="00E33B95" w:rsidRPr="008D2043">
        <w:rPr>
          <w:rFonts w:ascii="Times New Roman" w:eastAsia="Calibri" w:hAnsi="Times New Roman" w:cs="Times New Roman"/>
          <w:sz w:val="24"/>
          <w:szCs w:val="24"/>
        </w:rPr>
        <w:t xml:space="preserve">, свързани с изпълнението на договора, </w:t>
      </w:r>
      <w:r w:rsidR="00E33B95" w:rsidRPr="008D2043">
        <w:rPr>
          <w:rFonts w:ascii="Times New Roman" w:eastAsia="Calibri" w:hAnsi="Times New Roman" w:cs="Times New Roman"/>
          <w:b/>
          <w:sz w:val="24"/>
          <w:szCs w:val="24"/>
        </w:rPr>
        <w:t>ИЗПЪЛНИТЕЛЯТ</w:t>
      </w:r>
      <w:r w:rsidR="00E33B95" w:rsidRPr="008D2043">
        <w:rPr>
          <w:rFonts w:ascii="Times New Roman" w:eastAsia="Calibri" w:hAnsi="Times New Roman" w:cs="Times New Roman"/>
          <w:sz w:val="24"/>
          <w:szCs w:val="24"/>
        </w:rPr>
        <w:t xml:space="preserve"> е длъжен да спазва стриктно изискванията </w:t>
      </w:r>
      <w:r w:rsidR="00FE5469" w:rsidRPr="008D2043">
        <w:rPr>
          <w:rFonts w:ascii="Times New Roman" w:eastAsia="Calibri" w:hAnsi="Times New Roman" w:cs="Times New Roman"/>
          <w:sz w:val="24"/>
          <w:szCs w:val="24"/>
        </w:rPr>
        <w:t xml:space="preserve">за информираност и публичност, </w:t>
      </w:r>
      <w:r w:rsidR="00E33B95" w:rsidRPr="008D2043">
        <w:rPr>
          <w:rFonts w:ascii="Times New Roman" w:eastAsia="Calibri" w:hAnsi="Times New Roman" w:cs="Times New Roman"/>
          <w:sz w:val="24"/>
          <w:szCs w:val="24"/>
        </w:rPr>
        <w:t>като за тази цел се използват:</w:t>
      </w:r>
    </w:p>
    <w:p w14:paraId="025464DF" w14:textId="77777777" w:rsidR="00E33B95" w:rsidRPr="008D2043" w:rsidRDefault="00E33B95" w:rsidP="00E33B95">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14:paraId="7AAE7D6C" w14:textId="77777777" w:rsidR="00E33B95" w:rsidRPr="008D2043" w:rsidRDefault="00E33B95" w:rsidP="00E33B95">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Названието на Европейския социален фонд;</w:t>
      </w:r>
    </w:p>
    <w:p w14:paraId="130EA435" w14:textId="77777777" w:rsidR="00E33B95" w:rsidRPr="008D2043" w:rsidRDefault="00E33B95" w:rsidP="00E33B95">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 xml:space="preserve">Логото на </w:t>
      </w:r>
      <w:r w:rsidRPr="008D2043">
        <w:rPr>
          <w:rFonts w:ascii="Times New Roman" w:eastAsia="Times New Roman" w:hAnsi="Times New Roman" w:cs="Times New Roman"/>
          <w:sz w:val="24"/>
          <w:szCs w:val="24"/>
          <w:lang w:eastAsia="bg-BG"/>
        </w:rPr>
        <w:t xml:space="preserve">Оперативна програма </w:t>
      </w:r>
      <w:r w:rsidRPr="008D2043">
        <w:rPr>
          <w:rFonts w:ascii="Times New Roman" w:eastAsia="Times New Roman" w:hAnsi="Times New Roman" w:cs="Times New Roman"/>
          <w:bCs/>
          <w:sz w:val="24"/>
          <w:szCs w:val="24"/>
          <w:lang w:eastAsia="bg-BG"/>
        </w:rPr>
        <w:t>„Наука и образование за интелигентен растеж“</w:t>
      </w:r>
      <w:r w:rsidR="003A0DEE" w:rsidRPr="008D2043">
        <w:rPr>
          <w:rFonts w:ascii="Times New Roman" w:eastAsia="Times New Roman" w:hAnsi="Times New Roman" w:cs="Times New Roman"/>
          <w:bCs/>
          <w:sz w:val="24"/>
          <w:szCs w:val="24"/>
          <w:lang w:eastAsia="bg-BG"/>
        </w:rPr>
        <w:t xml:space="preserve"> в</w:t>
      </w:r>
      <w:r w:rsidRPr="008D2043">
        <w:rPr>
          <w:rFonts w:ascii="Times New Roman" w:eastAsia="Calibri" w:hAnsi="Times New Roman" w:cs="Times New Roman"/>
          <w:sz w:val="24"/>
          <w:szCs w:val="24"/>
        </w:rPr>
        <w:t xml:space="preserve"> съответствие с графичните изисквания и правилата за визуална идентичност.</w:t>
      </w:r>
    </w:p>
    <w:p w14:paraId="230935D1" w14:textId="68B1EC5E" w:rsidR="00E33B95" w:rsidRPr="00917958" w:rsidRDefault="00E33B95" w:rsidP="00E33B95">
      <w:pPr>
        <w:spacing w:after="0" w:line="360" w:lineRule="auto"/>
        <w:contextualSpacing/>
        <w:jc w:val="both"/>
        <w:rPr>
          <w:rFonts w:ascii="Times New Roman" w:eastAsia="Calibri" w:hAnsi="Times New Roman" w:cs="Times New Roman"/>
          <w:color w:val="0070C0"/>
          <w:sz w:val="24"/>
          <w:szCs w:val="24"/>
          <w:u w:val="single"/>
          <w:lang w:val="en-US"/>
        </w:rPr>
      </w:pPr>
      <w:r w:rsidRPr="008D2043">
        <w:rPr>
          <w:rFonts w:ascii="Times New Roman" w:eastAsia="Calibri" w:hAnsi="Times New Roman" w:cs="Times New Roman"/>
          <w:sz w:val="24"/>
          <w:szCs w:val="24"/>
        </w:rPr>
        <w:t>Графичн</w:t>
      </w:r>
      <w:r w:rsidR="00802A3D">
        <w:rPr>
          <w:rFonts w:ascii="Times New Roman" w:eastAsia="Calibri" w:hAnsi="Times New Roman" w:cs="Times New Roman"/>
          <w:sz w:val="24"/>
          <w:szCs w:val="24"/>
        </w:rPr>
        <w:t>и</w:t>
      </w:r>
      <w:r w:rsidRPr="008D2043">
        <w:rPr>
          <w:rFonts w:ascii="Times New Roman" w:eastAsia="Calibri" w:hAnsi="Times New Roman" w:cs="Times New Roman"/>
          <w:sz w:val="24"/>
          <w:szCs w:val="24"/>
        </w:rPr>
        <w:t xml:space="preserve"> изображение на логата са публикувани на интернет адресите: </w:t>
      </w:r>
      <w:hyperlink r:id="rId8" w:history="1">
        <w:r w:rsidRPr="008D2043">
          <w:rPr>
            <w:rFonts w:ascii="Times New Roman" w:eastAsia="Calibri" w:hAnsi="Times New Roman" w:cs="Times New Roman"/>
            <w:color w:val="0070C0"/>
            <w:sz w:val="24"/>
            <w:szCs w:val="24"/>
            <w:u w:val="single"/>
          </w:rPr>
          <w:t>http://www.eufunds.bg/bg/page/1061</w:t>
        </w:r>
      </w:hyperlink>
      <w:r w:rsidRPr="008D2043">
        <w:rPr>
          <w:rFonts w:ascii="Times New Roman" w:eastAsia="Calibri" w:hAnsi="Times New Roman" w:cs="Times New Roman"/>
          <w:color w:val="0070C0"/>
          <w:sz w:val="24"/>
          <w:szCs w:val="24"/>
          <w:u w:val="single"/>
          <w:lang w:val="en-US"/>
        </w:rPr>
        <w:t xml:space="preserve"> </w:t>
      </w:r>
    </w:p>
    <w:p w14:paraId="5D086585" w14:textId="53D449D5" w:rsidR="00E33B95" w:rsidRPr="008D2043" w:rsidRDefault="00AF11C2" w:rsidP="00AF11C2">
      <w:pPr>
        <w:tabs>
          <w:tab w:val="left" w:pos="993"/>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Чл.2</w:t>
      </w:r>
      <w:r w:rsidR="007D021F">
        <w:rPr>
          <w:rFonts w:ascii="Times New Roman" w:eastAsia="Calibri" w:hAnsi="Times New Roman" w:cs="Times New Roman"/>
          <w:b/>
          <w:sz w:val="24"/>
          <w:szCs w:val="24"/>
        </w:rPr>
        <w:t>2</w:t>
      </w:r>
      <w:r w:rsidR="00885074" w:rsidRPr="008D2043">
        <w:rPr>
          <w:rFonts w:ascii="Times New Roman" w:eastAsia="Calibri" w:hAnsi="Times New Roman" w:cs="Times New Roman"/>
          <w:b/>
          <w:sz w:val="24"/>
          <w:szCs w:val="24"/>
        </w:rPr>
        <w:t xml:space="preserve">. </w:t>
      </w:r>
      <w:r w:rsidR="00E33B95" w:rsidRPr="008D2043">
        <w:rPr>
          <w:rFonts w:ascii="Times New Roman" w:eastAsia="Calibri" w:hAnsi="Times New Roman" w:cs="Times New Roman"/>
          <w:b/>
          <w:sz w:val="24"/>
          <w:szCs w:val="24"/>
        </w:rPr>
        <w:t>ИЗПЪЛНИТЕЛЯТ</w:t>
      </w:r>
      <w:r w:rsidR="00E33B95" w:rsidRPr="008D2043">
        <w:rPr>
          <w:rFonts w:ascii="Times New Roman" w:eastAsia="Calibri" w:hAnsi="Times New Roman" w:cs="Times New Roman"/>
          <w:sz w:val="24"/>
          <w:szCs w:val="24"/>
        </w:rPr>
        <w:t xml:space="preserve"> е длъжен да предприеме всички необходими мерки за избягване на конфликт на интереси, както и да уведоми незабавно </w:t>
      </w:r>
      <w:r w:rsidR="00E33B95" w:rsidRPr="008D2043">
        <w:rPr>
          <w:rFonts w:ascii="Times New Roman" w:eastAsia="Calibri" w:hAnsi="Times New Roman" w:cs="Times New Roman"/>
          <w:b/>
          <w:sz w:val="24"/>
          <w:szCs w:val="24"/>
        </w:rPr>
        <w:t>ВЪЗЛОЖИТЕЛЯ</w:t>
      </w:r>
      <w:r w:rsidR="00E33B95" w:rsidRPr="008D2043">
        <w:rPr>
          <w:rFonts w:ascii="Times New Roman" w:eastAsia="Calibri" w:hAnsi="Times New Roman" w:cs="Times New Roman"/>
          <w:sz w:val="24"/>
          <w:szCs w:val="24"/>
        </w:rPr>
        <w:t xml:space="preserve"> относно обстоятелство, което предизвиква или може да предизвика подобен конфликт, съгласно разпоредбите на чл. 57 от Регламент (ЕО, </w:t>
      </w:r>
      <w:proofErr w:type="spellStart"/>
      <w:r w:rsidR="00E33B95" w:rsidRPr="008D2043">
        <w:rPr>
          <w:rFonts w:ascii="Times New Roman" w:eastAsia="Calibri" w:hAnsi="Times New Roman" w:cs="Times New Roman"/>
          <w:sz w:val="24"/>
          <w:szCs w:val="24"/>
        </w:rPr>
        <w:t>Евратом</w:t>
      </w:r>
      <w:proofErr w:type="spellEnd"/>
      <w:r w:rsidR="00E33B95" w:rsidRPr="008D2043">
        <w:rPr>
          <w:rFonts w:ascii="Times New Roman" w:eastAsia="Calibri" w:hAnsi="Times New Roman" w:cs="Times New Roman"/>
          <w:sz w:val="24"/>
          <w:szCs w:val="24"/>
        </w:rPr>
        <w:t xml:space="preserve">) 966/2012 г. на Европейския парламент и на Съвета относно финансовите правила, приложими за общия бюджет на Съюза и за отмяна на Регламент на Съвета (EO, </w:t>
      </w:r>
      <w:proofErr w:type="spellStart"/>
      <w:r w:rsidR="00E33B95" w:rsidRPr="008D2043">
        <w:rPr>
          <w:rFonts w:ascii="Times New Roman" w:eastAsia="Calibri" w:hAnsi="Times New Roman" w:cs="Times New Roman"/>
          <w:sz w:val="24"/>
          <w:szCs w:val="24"/>
        </w:rPr>
        <w:t>Евратом</w:t>
      </w:r>
      <w:proofErr w:type="spellEnd"/>
      <w:r w:rsidR="00E33B95" w:rsidRPr="008D2043">
        <w:rPr>
          <w:rFonts w:ascii="Times New Roman" w:eastAsia="Calibri" w:hAnsi="Times New Roman" w:cs="Times New Roman"/>
          <w:sz w:val="24"/>
          <w:szCs w:val="24"/>
        </w:rPr>
        <w:t>) № 1605/2002 г.</w:t>
      </w:r>
      <w:r w:rsidR="00E33B95" w:rsidRPr="008D2043">
        <w:rPr>
          <w:rFonts w:ascii="Times New Roman" w:eastAsia="Calibri" w:hAnsi="Times New Roman" w:cs="Times New Roman"/>
          <w:sz w:val="24"/>
          <w:szCs w:val="24"/>
        </w:rPr>
        <w:tab/>
      </w:r>
    </w:p>
    <w:p w14:paraId="262B7AA8" w14:textId="25B56F27" w:rsidR="00E33B95" w:rsidRPr="008D2043" w:rsidRDefault="00AF11C2" w:rsidP="00E33B95">
      <w:pPr>
        <w:tabs>
          <w:tab w:val="left" w:pos="709"/>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Чл.2</w:t>
      </w:r>
      <w:r w:rsidR="007D021F">
        <w:rPr>
          <w:rFonts w:ascii="Times New Roman" w:eastAsia="Calibri" w:hAnsi="Times New Roman" w:cs="Times New Roman"/>
          <w:b/>
          <w:sz w:val="24"/>
          <w:szCs w:val="24"/>
        </w:rPr>
        <w:t>3</w:t>
      </w:r>
      <w:r w:rsidR="00885074" w:rsidRPr="008D2043">
        <w:rPr>
          <w:rFonts w:ascii="Times New Roman" w:eastAsia="Calibri" w:hAnsi="Times New Roman" w:cs="Times New Roman"/>
          <w:b/>
          <w:sz w:val="24"/>
          <w:szCs w:val="24"/>
        </w:rPr>
        <w:t>.</w:t>
      </w:r>
      <w:r w:rsidR="00E33B95" w:rsidRPr="008D2043">
        <w:rPr>
          <w:rFonts w:ascii="Times New Roman" w:eastAsia="Calibri" w:hAnsi="Times New Roman" w:cs="Times New Roman"/>
          <w:b/>
          <w:sz w:val="24"/>
          <w:szCs w:val="24"/>
        </w:rPr>
        <w:t xml:space="preserve"> ИЗПЪЛНИТЕЛЯТ</w:t>
      </w:r>
      <w:r w:rsidR="00E33B95" w:rsidRPr="008D2043">
        <w:rPr>
          <w:rFonts w:ascii="Times New Roman" w:eastAsia="Calibri" w:hAnsi="Times New Roman" w:cs="Times New Roman"/>
          <w:sz w:val="24"/>
          <w:szCs w:val="24"/>
        </w:rPr>
        <w:t xml:space="preserve"> е длъжен да предприеме всички необходими мерки за недопускане на нередности</w:t>
      </w:r>
      <w:r w:rsidR="00E33B95" w:rsidRPr="008D2043">
        <w:rPr>
          <w:rFonts w:ascii="Times New Roman" w:eastAsia="Calibri" w:hAnsi="Times New Roman" w:cs="Times New Roman"/>
          <w:sz w:val="24"/>
          <w:szCs w:val="24"/>
          <w:vertAlign w:val="superscript"/>
        </w:rPr>
        <w:footnoteReference w:id="3"/>
      </w:r>
      <w:r w:rsidR="00E33B95" w:rsidRPr="008D2043">
        <w:rPr>
          <w:rFonts w:ascii="Times New Roman" w:eastAsia="Calibri" w:hAnsi="Times New Roman" w:cs="Times New Roman"/>
          <w:sz w:val="24"/>
          <w:szCs w:val="24"/>
        </w:rPr>
        <w:t xml:space="preserve">  и измами, които имат или биха имали като последица </w:t>
      </w:r>
      <w:r w:rsidR="00E33B95" w:rsidRPr="008D2043">
        <w:rPr>
          <w:rFonts w:ascii="Times New Roman" w:eastAsia="Calibri" w:hAnsi="Times New Roman" w:cs="Times New Roman"/>
          <w:sz w:val="24"/>
          <w:szCs w:val="24"/>
        </w:rPr>
        <w:lastRenderedPageBreak/>
        <w:t xml:space="preserve">нанасянето на вреда на общия бюджет на Европейския съюз и/или националния бюджет, както и да уведоми незабавно </w:t>
      </w:r>
      <w:r w:rsidR="00E33B95" w:rsidRPr="008D2043">
        <w:rPr>
          <w:rFonts w:ascii="Times New Roman" w:eastAsia="Calibri" w:hAnsi="Times New Roman" w:cs="Times New Roman"/>
          <w:b/>
          <w:sz w:val="24"/>
          <w:szCs w:val="24"/>
        </w:rPr>
        <w:t>ВЪЗЛОЖИТЕЛЯ</w:t>
      </w:r>
      <w:r w:rsidR="00E33B95" w:rsidRPr="008D2043">
        <w:rPr>
          <w:rFonts w:ascii="Times New Roman" w:eastAsia="Calibri" w:hAnsi="Times New Roman" w:cs="Times New Roman"/>
          <w:sz w:val="24"/>
          <w:szCs w:val="24"/>
        </w:rPr>
        <w:t xml:space="preserve"> относно обстоятелство, което предизвиква или може да предизвика нередност или измама.</w:t>
      </w:r>
    </w:p>
    <w:p w14:paraId="30C17B18" w14:textId="77777777" w:rsidR="00DA0962" w:rsidRPr="00FA0855" w:rsidRDefault="00DA0962" w:rsidP="00D80F71">
      <w:pPr>
        <w:spacing w:after="0" w:line="240" w:lineRule="auto"/>
        <w:jc w:val="both"/>
        <w:rPr>
          <w:rFonts w:ascii="Times New Roman" w:eastAsia="Times New Roman" w:hAnsi="Times New Roman" w:cs="Times New Roman"/>
          <w:b/>
          <w:bCs/>
          <w:sz w:val="24"/>
          <w:szCs w:val="24"/>
          <w:lang w:eastAsia="bg-BG"/>
        </w:rPr>
      </w:pPr>
    </w:p>
    <w:p w14:paraId="099C1D84" w14:textId="27B8AEFA" w:rsidR="00D80F71" w:rsidRPr="00FA0855" w:rsidRDefault="00D80F71" w:rsidP="00D80F71">
      <w:pPr>
        <w:spacing w:after="0" w:line="240" w:lineRule="auto"/>
        <w:jc w:val="center"/>
        <w:rPr>
          <w:rFonts w:ascii="Times New Roman" w:eastAsia="Times New Roman" w:hAnsi="Times New Roman" w:cs="Times New Roman"/>
          <w:b/>
          <w:bCs/>
          <w:sz w:val="24"/>
          <w:szCs w:val="24"/>
          <w:lang w:eastAsia="bg-BG"/>
        </w:rPr>
      </w:pPr>
      <w:r w:rsidRPr="00FA0855">
        <w:rPr>
          <w:rFonts w:ascii="Times New Roman" w:eastAsia="Times New Roman" w:hAnsi="Times New Roman" w:cs="Times New Roman"/>
          <w:b/>
          <w:bCs/>
          <w:sz w:val="24"/>
          <w:szCs w:val="24"/>
          <w:lang w:eastAsia="bg-BG"/>
        </w:rPr>
        <w:t>V</w:t>
      </w:r>
      <w:r w:rsidR="00625150">
        <w:rPr>
          <w:rFonts w:ascii="Times New Roman" w:eastAsia="Times New Roman" w:hAnsi="Times New Roman" w:cs="Times New Roman"/>
          <w:b/>
          <w:bCs/>
          <w:sz w:val="24"/>
          <w:szCs w:val="24"/>
          <w:lang w:val="en-US" w:eastAsia="bg-BG"/>
        </w:rPr>
        <w:t>I</w:t>
      </w:r>
      <w:r w:rsidRPr="00FA0855">
        <w:rPr>
          <w:rFonts w:ascii="Times New Roman" w:eastAsia="Times New Roman" w:hAnsi="Times New Roman" w:cs="Times New Roman"/>
          <w:b/>
          <w:bCs/>
          <w:sz w:val="24"/>
          <w:szCs w:val="24"/>
          <w:lang w:eastAsia="bg-BG"/>
        </w:rPr>
        <w:t>. ГАРАНЦИЯ ЗА ИЗПЪЛНЕНИЕ</w:t>
      </w:r>
    </w:p>
    <w:p w14:paraId="4525039B" w14:textId="77777777" w:rsidR="00D80F71" w:rsidRPr="00FA0855" w:rsidRDefault="00D80F71" w:rsidP="00D80F71">
      <w:pPr>
        <w:spacing w:after="0" w:line="240" w:lineRule="auto"/>
        <w:jc w:val="both"/>
        <w:rPr>
          <w:rFonts w:ascii="Times New Roman" w:eastAsia="Times New Roman" w:hAnsi="Times New Roman" w:cs="Times New Roman"/>
          <w:b/>
          <w:bCs/>
          <w:sz w:val="24"/>
          <w:szCs w:val="24"/>
          <w:lang w:eastAsia="bg-BG"/>
        </w:rPr>
      </w:pPr>
    </w:p>
    <w:p w14:paraId="3808230E" w14:textId="7061E663" w:rsidR="00E218F6" w:rsidRPr="00FA0855" w:rsidRDefault="00D80F71" w:rsidP="00917958">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Чл. </w:t>
      </w:r>
      <w:r w:rsidR="00625150">
        <w:rPr>
          <w:rFonts w:ascii="Times New Roman" w:eastAsia="Times New Roman" w:hAnsi="Times New Roman" w:cs="Times New Roman"/>
          <w:b/>
          <w:sz w:val="24"/>
          <w:szCs w:val="24"/>
          <w:lang w:eastAsia="bg-BG"/>
        </w:rPr>
        <w:t>2</w:t>
      </w:r>
      <w:r w:rsidR="00917958">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b/>
          <w:sz w:val="24"/>
          <w:szCs w:val="24"/>
          <w:lang w:eastAsia="bg-BG"/>
        </w:rPr>
        <w:t xml:space="preserve">. (1) </w:t>
      </w:r>
      <w:r w:rsidRPr="00FA0855">
        <w:rPr>
          <w:rFonts w:ascii="Times New Roman" w:eastAsia="Times New Roman" w:hAnsi="Times New Roman" w:cs="Times New Roman"/>
          <w:sz w:val="24"/>
          <w:szCs w:val="24"/>
        </w:rPr>
        <w:t>Г</w:t>
      </w:r>
      <w:r w:rsidRPr="00FA0855">
        <w:rPr>
          <w:rFonts w:ascii="Times New Roman" w:eastAsia="Times New Roman" w:hAnsi="Times New Roman" w:cs="Times New Roman"/>
          <w:sz w:val="24"/>
          <w:szCs w:val="24"/>
          <w:lang w:eastAsia="bg-BG"/>
        </w:rPr>
        <w:t xml:space="preserve">аранцията за изпълнение на договора - парична или безусловна и неотменима банкова гаранция или застраховка, която обезпечава изпълнението чрез покритие на отговорността на изпълнителя е в размер на </w:t>
      </w:r>
      <w:r w:rsidR="00625150" w:rsidRPr="00FA0855">
        <w:rPr>
          <w:rFonts w:ascii="Times New Roman" w:eastAsia="Times New Roman" w:hAnsi="Times New Roman" w:cs="Times New Roman"/>
          <w:sz w:val="24"/>
          <w:szCs w:val="24"/>
          <w:lang w:eastAsia="bg-BG"/>
        </w:rPr>
        <w:t>3 % (три процента)</w:t>
      </w:r>
      <w:r w:rsidR="00625150">
        <w:rPr>
          <w:rFonts w:ascii="Times New Roman" w:eastAsia="Times New Roman" w:hAnsi="Times New Roman" w:cs="Times New Roman"/>
          <w:sz w:val="24"/>
          <w:szCs w:val="24"/>
          <w:lang w:eastAsia="bg-BG"/>
        </w:rPr>
        <w:t xml:space="preserve"> от стойността на договора.</w:t>
      </w:r>
    </w:p>
    <w:p w14:paraId="2B4B954A" w14:textId="28382556" w:rsidR="00D80F71" w:rsidRPr="00FA0855" w:rsidRDefault="00625150" w:rsidP="0030296F">
      <w:pPr>
        <w:spacing w:after="0" w:line="360" w:lineRule="auto"/>
        <w:jc w:val="both"/>
        <w:rPr>
          <w:rFonts w:ascii="Times New Roman" w:eastAsia="Times New Roman" w:hAnsi="Times New Roman" w:cs="Times New Roman"/>
          <w:sz w:val="24"/>
          <w:szCs w:val="24"/>
          <w:lang w:eastAsia="bg-BG"/>
        </w:rPr>
      </w:pPr>
      <w:r w:rsidRPr="00625150">
        <w:rPr>
          <w:rFonts w:ascii="Times New Roman" w:eastAsia="Times New Roman" w:hAnsi="Times New Roman" w:cs="Times New Roman"/>
          <w:b/>
          <w:sz w:val="24"/>
          <w:szCs w:val="24"/>
          <w:lang w:eastAsia="bg-BG"/>
        </w:rPr>
        <w:t>(2)</w:t>
      </w:r>
      <w:r w:rsidRPr="00625150">
        <w:rPr>
          <w:rFonts w:ascii="Times New Roman" w:eastAsia="Times New Roman" w:hAnsi="Times New Roman" w:cs="Times New Roman"/>
          <w:i/>
          <w:sz w:val="24"/>
          <w:szCs w:val="24"/>
          <w:lang w:eastAsia="bg-BG"/>
        </w:rPr>
        <w:t xml:space="preserve"> </w:t>
      </w:r>
      <w:r w:rsidR="004E7817" w:rsidRPr="00FA0855">
        <w:rPr>
          <w:rFonts w:ascii="Times New Roman" w:eastAsia="Times New Roman" w:hAnsi="Times New Roman" w:cs="Times New Roman"/>
          <w:sz w:val="24"/>
          <w:szCs w:val="24"/>
          <w:lang w:eastAsia="bg-BG"/>
        </w:rPr>
        <w:t xml:space="preserve">Паричната гаранция се внася по </w:t>
      </w:r>
      <w:r w:rsidR="00FB6194" w:rsidRPr="00FA0855">
        <w:rPr>
          <w:rFonts w:ascii="Times New Roman" w:eastAsia="Times New Roman" w:hAnsi="Times New Roman" w:cs="Times New Roman"/>
          <w:sz w:val="24"/>
          <w:szCs w:val="24"/>
          <w:lang w:eastAsia="bg-BG"/>
        </w:rPr>
        <w:t xml:space="preserve">банкова сметка на Изпълнителна агенция „Оперативна програма „Наука и образование за интелигентен растеж“: </w:t>
      </w:r>
      <w:r w:rsidR="0053031C" w:rsidRPr="00FA0855">
        <w:rPr>
          <w:rFonts w:ascii="Times New Roman" w:eastAsia="Times New Roman" w:hAnsi="Times New Roman" w:cs="Times New Roman"/>
          <w:sz w:val="24"/>
          <w:szCs w:val="24"/>
          <w:lang w:eastAsia="bg-BG"/>
        </w:rPr>
        <w:t>банкова сметка :</w:t>
      </w:r>
      <w:r w:rsidR="0053031C" w:rsidRPr="00FA0855">
        <w:rPr>
          <w:rFonts w:ascii="Times New Roman" w:eastAsia="Times New Roman" w:hAnsi="Times New Roman" w:cs="Times New Roman"/>
          <w:bCs/>
          <w:color w:val="000000"/>
          <w:sz w:val="24"/>
          <w:szCs w:val="24"/>
          <w:lang w:eastAsia="bg-BG"/>
        </w:rPr>
        <w:t>БНБ – ЦУ, IBAN: BG85 BNBG 96613300149101</w:t>
      </w:r>
      <w:r>
        <w:rPr>
          <w:rFonts w:ascii="Times New Roman" w:eastAsia="Times New Roman" w:hAnsi="Times New Roman" w:cs="Times New Roman"/>
          <w:sz w:val="24"/>
          <w:szCs w:val="24"/>
          <w:lang w:eastAsia="bg-BG"/>
        </w:rPr>
        <w:t>.</w:t>
      </w:r>
    </w:p>
    <w:p w14:paraId="0DAB0E47" w14:textId="0457E9CA" w:rsidR="00D80F71" w:rsidRPr="00FA0855" w:rsidRDefault="00D80F71" w:rsidP="0030296F">
      <w:pPr>
        <w:spacing w:before="120"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w:t>
      </w:r>
      <w:r w:rsidR="00625150">
        <w:rPr>
          <w:rFonts w:ascii="Times New Roman" w:eastAsia="Times New Roman" w:hAnsi="Times New Roman" w:cs="Times New Roman"/>
          <w:b/>
          <w:sz w:val="24"/>
          <w:szCs w:val="24"/>
          <w:lang w:eastAsia="bg-BG"/>
        </w:rPr>
        <w:t>3</w:t>
      </w:r>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b/>
          <w:sz w:val="24"/>
          <w:szCs w:val="24"/>
        </w:rPr>
        <w:t>ИЗПЪЛНИТЕЛЯТ</w:t>
      </w:r>
      <w:r w:rsidRPr="00FA0855" w:rsidDel="00CE4FD4">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 xml:space="preserve">е длъжен да поддържа валидността на банковата гаранция за изпълнение/застраховката в срок 90 дни след </w:t>
      </w:r>
      <w:r w:rsidR="00E11A36">
        <w:rPr>
          <w:rFonts w:ascii="Times New Roman" w:eastAsia="Times New Roman" w:hAnsi="Times New Roman" w:cs="Times New Roman"/>
          <w:sz w:val="24"/>
          <w:szCs w:val="24"/>
          <w:lang w:eastAsia="bg-BG"/>
        </w:rPr>
        <w:t>изтичане на срока по настоящия договор.</w:t>
      </w:r>
      <w:r w:rsidRPr="00FA0855">
        <w:rPr>
          <w:rFonts w:ascii="Times New Roman" w:eastAsia="Times New Roman" w:hAnsi="Times New Roman" w:cs="Times New Roman"/>
          <w:sz w:val="24"/>
          <w:szCs w:val="24"/>
          <w:lang w:eastAsia="bg-BG"/>
        </w:rPr>
        <w:t xml:space="preserve"> Ако в банковата гаранция за изпълнение/застраховката е посочена дата, като срок на валидност и този срок изтича преди срока </w:t>
      </w:r>
      <w:r w:rsidR="006D3192">
        <w:rPr>
          <w:rFonts w:ascii="Times New Roman" w:eastAsia="Times New Roman" w:hAnsi="Times New Roman" w:cs="Times New Roman"/>
          <w:sz w:val="24"/>
          <w:szCs w:val="24"/>
          <w:lang w:eastAsia="bg-BG"/>
        </w:rPr>
        <w:t>по настоящия договор</w:t>
      </w:r>
      <w:r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b/>
          <w:sz w:val="24"/>
          <w:szCs w:val="24"/>
        </w:rPr>
        <w:t>ИЗПЪЛНИТЕЛЯТ</w:t>
      </w:r>
      <w:r w:rsidRPr="00FA0855" w:rsidDel="00CE4FD4">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е длъжен, до 10 дни преди посочената дата, да представи банкова гаранция/застраховка с уд</w:t>
      </w:r>
      <w:r w:rsidR="00461884" w:rsidRPr="00FA0855">
        <w:rPr>
          <w:rFonts w:ascii="Times New Roman" w:eastAsia="Times New Roman" w:hAnsi="Times New Roman" w:cs="Times New Roman"/>
          <w:sz w:val="24"/>
          <w:szCs w:val="24"/>
          <w:lang w:eastAsia="bg-BG"/>
        </w:rPr>
        <w:t>ължена валидност.</w:t>
      </w:r>
    </w:p>
    <w:p w14:paraId="764F7DD3" w14:textId="68543A32" w:rsidR="00D80F71" w:rsidRPr="00FA0855" w:rsidRDefault="00D80F71" w:rsidP="0030296F">
      <w:pPr>
        <w:spacing w:before="120"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w:t>
      </w:r>
      <w:r w:rsidR="00625150">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sz w:val="24"/>
          <w:szCs w:val="24"/>
          <w:lang w:eastAsia="bg-BG"/>
        </w:rPr>
        <w:t xml:space="preserve">В случай, че </w:t>
      </w:r>
      <w:r w:rsidRPr="00FA0855">
        <w:rPr>
          <w:rFonts w:ascii="Times New Roman" w:eastAsia="Times New Roman" w:hAnsi="Times New Roman" w:cs="Times New Roman"/>
          <w:b/>
          <w:sz w:val="24"/>
          <w:szCs w:val="24"/>
        </w:rPr>
        <w:t>ИЗПЪЛНИТЕЛЯТ</w:t>
      </w:r>
      <w:r w:rsidRPr="00FA0855" w:rsidDel="002160DF">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не удължи валидността на банковата гаран</w:t>
      </w:r>
      <w:r w:rsidR="00461884" w:rsidRPr="00FA0855">
        <w:rPr>
          <w:rFonts w:ascii="Times New Roman" w:eastAsia="Times New Roman" w:hAnsi="Times New Roman" w:cs="Times New Roman"/>
          <w:sz w:val="24"/>
          <w:szCs w:val="24"/>
          <w:lang w:eastAsia="bg-BG"/>
        </w:rPr>
        <w:t>ция/застраховката</w:t>
      </w:r>
      <w:r w:rsidRPr="00FA0855">
        <w:rPr>
          <w:rFonts w:ascii="Times New Roman" w:eastAsia="Times New Roman" w:hAnsi="Times New Roman" w:cs="Times New Roman"/>
          <w:sz w:val="24"/>
          <w:szCs w:val="24"/>
          <w:lang w:eastAsia="bg-BG"/>
        </w:rPr>
        <w:t xml:space="preserve">, Възложителят има право да отправи към банката/застрахователя писмено искане за плащане в полза на </w:t>
      </w:r>
      <w:r w:rsidRPr="00FA0855">
        <w:rPr>
          <w:rFonts w:ascii="Times New Roman" w:eastAsia="Times New Roman" w:hAnsi="Times New Roman" w:cs="Times New Roman"/>
          <w:b/>
          <w:sz w:val="24"/>
          <w:szCs w:val="24"/>
          <w:lang w:eastAsia="bg-BG"/>
        </w:rPr>
        <w:t>ВЪЗЛОЖИТЕЛЯ</w:t>
      </w:r>
      <w:r w:rsidRPr="00FA0855" w:rsidDel="002160DF">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или да прихване стойността на гаранцията от сумата за плащане и да задържи гаранцията за изпълнение под формата на паричен депозит.</w:t>
      </w:r>
      <w:r w:rsidRPr="00FA0855" w:rsidDel="004A2164">
        <w:rPr>
          <w:rFonts w:ascii="Times New Roman" w:eastAsia="Times New Roman" w:hAnsi="Times New Roman" w:cs="Times New Roman"/>
          <w:b/>
          <w:sz w:val="24"/>
          <w:szCs w:val="24"/>
          <w:lang w:eastAsia="bg-BG"/>
        </w:rPr>
        <w:t xml:space="preserve"> </w:t>
      </w:r>
    </w:p>
    <w:p w14:paraId="629B0528" w14:textId="3423D16C" w:rsidR="00D80F71" w:rsidRPr="00FA0855" w:rsidRDefault="00625150" w:rsidP="00D80F71">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val="ru-RU" w:eastAsia="bg-BG"/>
        </w:rPr>
        <w:t>Чл.2</w:t>
      </w:r>
      <w:r w:rsidR="00917958">
        <w:rPr>
          <w:rFonts w:ascii="Times New Roman" w:eastAsia="Times New Roman" w:hAnsi="Times New Roman" w:cs="Times New Roman"/>
          <w:b/>
          <w:sz w:val="24"/>
          <w:szCs w:val="24"/>
          <w:lang w:val="ru-RU" w:eastAsia="bg-BG"/>
        </w:rPr>
        <w:t>5</w:t>
      </w:r>
      <w:r w:rsidR="00D80F71" w:rsidRPr="00FA0855">
        <w:rPr>
          <w:rFonts w:ascii="Times New Roman" w:eastAsia="Times New Roman" w:hAnsi="Times New Roman" w:cs="Times New Roman"/>
          <w:b/>
          <w:sz w:val="24"/>
          <w:szCs w:val="24"/>
          <w:lang w:val="ru-RU" w:eastAsia="bg-BG"/>
        </w:rPr>
        <w:t>. (1</w:t>
      </w:r>
      <w:r w:rsidR="00D80F71" w:rsidRPr="00FA0855">
        <w:rPr>
          <w:rFonts w:ascii="Times New Roman" w:eastAsia="Times New Roman" w:hAnsi="Times New Roman" w:cs="Times New Roman"/>
          <w:b/>
          <w:sz w:val="24"/>
          <w:szCs w:val="24"/>
          <w:lang w:eastAsia="bg-BG"/>
        </w:rPr>
        <w:t>)</w:t>
      </w:r>
      <w:r w:rsidR="00D80F71" w:rsidRPr="00FA0855">
        <w:rPr>
          <w:rFonts w:ascii="Times New Roman" w:eastAsia="Times New Roman" w:hAnsi="Times New Roman" w:cs="Times New Roman"/>
          <w:sz w:val="24"/>
          <w:szCs w:val="24"/>
          <w:lang w:eastAsia="bg-BG"/>
        </w:rPr>
        <w:t xml:space="preserve"> </w:t>
      </w:r>
      <w:proofErr w:type="gramStart"/>
      <w:r w:rsidR="00D80F71" w:rsidRPr="00FA0855">
        <w:rPr>
          <w:rFonts w:ascii="Times New Roman" w:eastAsia="Times New Roman" w:hAnsi="Times New Roman" w:cs="Times New Roman"/>
          <w:sz w:val="24"/>
          <w:szCs w:val="24"/>
          <w:lang w:eastAsia="bg-BG"/>
        </w:rPr>
        <w:t>В</w:t>
      </w:r>
      <w:proofErr w:type="gramEnd"/>
      <w:r w:rsidR="00D80F71" w:rsidRPr="00FA0855">
        <w:rPr>
          <w:rFonts w:ascii="Times New Roman" w:eastAsia="Times New Roman" w:hAnsi="Times New Roman" w:cs="Times New Roman"/>
          <w:sz w:val="24"/>
          <w:szCs w:val="24"/>
          <w:lang w:eastAsia="bg-BG"/>
        </w:rPr>
        <w:t xml:space="preserve"> случай на некачествено, непълно или лошо изпълнение, </w:t>
      </w:r>
      <w:r w:rsidR="00D80F71" w:rsidRPr="00FA0855">
        <w:rPr>
          <w:rFonts w:ascii="Times New Roman" w:eastAsia="Times New Roman" w:hAnsi="Times New Roman" w:cs="Times New Roman"/>
          <w:b/>
          <w:sz w:val="24"/>
          <w:szCs w:val="24"/>
          <w:lang w:eastAsia="bg-BG"/>
        </w:rPr>
        <w:t>ВЪЗЛОЖИТЕЛЯТ</w:t>
      </w:r>
      <w:r w:rsidR="00D80F71" w:rsidRPr="00FA0855">
        <w:rPr>
          <w:rFonts w:ascii="Times New Roman" w:eastAsia="Times New Roman" w:hAnsi="Times New Roman" w:cs="Times New Roman"/>
          <w:sz w:val="24"/>
          <w:szCs w:val="24"/>
          <w:lang w:eastAsia="bg-BG"/>
        </w:rPr>
        <w:t xml:space="preserve"> може да задържи гаранцията до размера на договорената между страните неустойка.</w:t>
      </w:r>
    </w:p>
    <w:p w14:paraId="7021B2F5"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(2)</w:t>
      </w:r>
      <w:r w:rsidRPr="00FA0855">
        <w:rPr>
          <w:rFonts w:ascii="Times New Roman" w:eastAsia="Times New Roman" w:hAnsi="Times New Roman" w:cs="Times New Roman"/>
          <w:sz w:val="24"/>
          <w:szCs w:val="24"/>
          <w:lang w:eastAsia="bg-BG"/>
        </w:rPr>
        <w:t xml:space="preserve"> Гаранцията за изпълнение не се освобождава от </w:t>
      </w:r>
      <w:r w:rsidRPr="00FA0855">
        <w:rPr>
          <w:rFonts w:ascii="Times New Roman" w:eastAsia="Times New Roman" w:hAnsi="Times New Roman" w:cs="Times New Roman"/>
          <w:b/>
          <w:sz w:val="24"/>
          <w:szCs w:val="24"/>
          <w:lang w:eastAsia="bg-BG"/>
        </w:rPr>
        <w:t>ВЪЗЛОЖИТЕЛЯ</w:t>
      </w:r>
      <w:r w:rsidRPr="00FA0855">
        <w:rPr>
          <w:rFonts w:ascii="Times New Roman" w:eastAsia="Times New Roman" w:hAnsi="Times New Roman" w:cs="Times New Roman"/>
          <w:sz w:val="24"/>
          <w:szCs w:val="24"/>
          <w:lang w:eastAsia="bg-BG"/>
        </w:rPr>
        <w:t xml:space="preserve">, ако в процеса на изпълнение на договора е възникнал спор между страните относно неизпълнение на задълженията на </w:t>
      </w:r>
      <w:r w:rsidRPr="00FA0855">
        <w:rPr>
          <w:rFonts w:ascii="Times New Roman" w:eastAsia="Times New Roman" w:hAnsi="Times New Roman" w:cs="Times New Roman"/>
          <w:b/>
          <w:sz w:val="24"/>
          <w:szCs w:val="24"/>
          <w:lang w:eastAsia="bg-BG"/>
        </w:rPr>
        <w:t>ИЗПЪЛНИТЕЛЯ</w:t>
      </w:r>
      <w:r w:rsidRPr="00FA0855">
        <w:rPr>
          <w:rFonts w:ascii="Times New Roman" w:eastAsia="Times New Roman" w:hAnsi="Times New Roman" w:cs="Times New Roman"/>
          <w:sz w:val="24"/>
          <w:szCs w:val="24"/>
          <w:lang w:eastAsia="bg-BG"/>
        </w:rPr>
        <w:t xml:space="preserve"> и въпросът е отнесен за решаване пред съд/арбитраж. При решаване на спора в полза на </w:t>
      </w:r>
      <w:r w:rsidRPr="00FA0855">
        <w:rPr>
          <w:rFonts w:ascii="Times New Roman" w:eastAsia="Times New Roman" w:hAnsi="Times New Roman" w:cs="Times New Roman"/>
          <w:b/>
          <w:sz w:val="24"/>
          <w:szCs w:val="24"/>
          <w:lang w:eastAsia="bg-BG"/>
        </w:rPr>
        <w:t>ВЪЗЛОЖИТЕЛЯ</w:t>
      </w:r>
      <w:r w:rsidRPr="00FA0855">
        <w:rPr>
          <w:rFonts w:ascii="Times New Roman" w:eastAsia="Times New Roman" w:hAnsi="Times New Roman" w:cs="Times New Roman"/>
          <w:sz w:val="24"/>
          <w:szCs w:val="24"/>
          <w:lang w:eastAsia="bg-BG"/>
        </w:rPr>
        <w:t xml:space="preserve"> той може да пристъпи към усвояване на гаранцията за изпълнение.</w:t>
      </w:r>
    </w:p>
    <w:p w14:paraId="57DB62A1" w14:textId="77777777" w:rsidR="00D80F71" w:rsidRPr="00FA0855" w:rsidRDefault="00D80F71" w:rsidP="0030296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lastRenderedPageBreak/>
        <w:t>(3)</w:t>
      </w:r>
      <w:r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b/>
          <w:sz w:val="24"/>
          <w:szCs w:val="24"/>
          <w:lang w:eastAsia="bg-BG"/>
        </w:rPr>
        <w:t>ВЪЗЛОЖИТЕЛЯТ</w:t>
      </w:r>
      <w:r w:rsidRPr="00FA0855">
        <w:rPr>
          <w:rFonts w:ascii="Times New Roman" w:eastAsia="Times New Roman" w:hAnsi="Times New Roman" w:cs="Times New Roman"/>
          <w:sz w:val="24"/>
          <w:szCs w:val="24"/>
          <w:lang w:eastAsia="bg-BG"/>
        </w:rPr>
        <w:t xml:space="preserve"> освобождава гаранцията, без да начислява лихви, при прекратяване на договора след  уреждане на всички финансови претенции между  страните.</w:t>
      </w:r>
    </w:p>
    <w:p w14:paraId="16639D9F" w14:textId="77777777" w:rsidR="00D80F71" w:rsidRPr="00FA0855" w:rsidRDefault="00D80F71" w:rsidP="0030296F">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sz w:val="24"/>
          <w:szCs w:val="24"/>
          <w:lang w:eastAsia="bg-BG"/>
        </w:rPr>
        <w:t xml:space="preserve"> Обслужването на банковата  гаранция за изпълнение, таксите и други плащания по нея, банковите преводи, комисионните, както и поддържането на банковата гаранция за изпълнение на целия  период на действие, са за сметка на </w:t>
      </w:r>
      <w:r w:rsidRPr="00FA0855">
        <w:rPr>
          <w:rFonts w:ascii="Times New Roman" w:eastAsia="Times New Roman" w:hAnsi="Times New Roman" w:cs="Times New Roman"/>
          <w:b/>
          <w:sz w:val="24"/>
          <w:szCs w:val="24"/>
          <w:lang w:eastAsia="bg-BG"/>
        </w:rPr>
        <w:t>ИЗПЪЛНИТЕЛЯ</w:t>
      </w:r>
      <w:r w:rsidRPr="00FA0855">
        <w:rPr>
          <w:rFonts w:ascii="Times New Roman" w:eastAsia="Times New Roman" w:hAnsi="Times New Roman" w:cs="Times New Roman"/>
          <w:sz w:val="24"/>
          <w:szCs w:val="24"/>
          <w:lang w:eastAsia="bg-BG"/>
        </w:rPr>
        <w:t>.</w:t>
      </w:r>
    </w:p>
    <w:p w14:paraId="12081C0F" w14:textId="2D4EC5D1"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p>
    <w:p w14:paraId="5C291688" w14:textId="4E7BF64D" w:rsidR="00D80F71" w:rsidRPr="00FA0855" w:rsidRDefault="00D80F71" w:rsidP="00D80F71">
      <w:pPr>
        <w:spacing w:after="0" w:line="240" w:lineRule="auto"/>
        <w:jc w:val="center"/>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en-US" w:eastAsia="bg-BG"/>
        </w:rPr>
        <w:t>V</w:t>
      </w:r>
      <w:r w:rsidRPr="00FA0855">
        <w:rPr>
          <w:rFonts w:ascii="Times New Roman" w:eastAsia="Times New Roman" w:hAnsi="Times New Roman" w:cs="Times New Roman"/>
          <w:b/>
          <w:sz w:val="24"/>
          <w:szCs w:val="24"/>
          <w:lang w:val="ru-RU" w:eastAsia="bg-BG"/>
        </w:rPr>
        <w:t>ІІ. НЕУСТОЙКИ</w:t>
      </w:r>
    </w:p>
    <w:p w14:paraId="2F524A41" w14:textId="77777777" w:rsidR="00D80F71" w:rsidRPr="00FA0855" w:rsidRDefault="00D80F71" w:rsidP="00D80F71">
      <w:pPr>
        <w:spacing w:after="0" w:line="240" w:lineRule="auto"/>
        <w:jc w:val="both"/>
        <w:rPr>
          <w:rFonts w:ascii="Times New Roman" w:eastAsia="Times New Roman" w:hAnsi="Times New Roman" w:cs="Times New Roman"/>
          <w:b/>
          <w:sz w:val="24"/>
          <w:szCs w:val="24"/>
          <w:lang w:eastAsia="bg-BG"/>
        </w:rPr>
      </w:pPr>
    </w:p>
    <w:p w14:paraId="02F77A35" w14:textId="0CC5BD60"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FA0855">
        <w:rPr>
          <w:rFonts w:ascii="Times New Roman" w:eastAsia="Times New Roman" w:hAnsi="Times New Roman" w:cs="Times New Roman"/>
          <w:b/>
          <w:sz w:val="24"/>
          <w:szCs w:val="24"/>
        </w:rPr>
        <w:t xml:space="preserve">Чл. </w:t>
      </w:r>
      <w:r w:rsidR="00DF3D9F">
        <w:rPr>
          <w:rFonts w:ascii="Times New Roman" w:eastAsia="Times New Roman" w:hAnsi="Times New Roman" w:cs="Times New Roman"/>
          <w:b/>
          <w:sz w:val="24"/>
          <w:szCs w:val="24"/>
        </w:rPr>
        <w:t>2</w:t>
      </w:r>
      <w:r w:rsidR="00C447CF">
        <w:rPr>
          <w:rFonts w:ascii="Times New Roman" w:eastAsia="Times New Roman" w:hAnsi="Times New Roman" w:cs="Times New Roman"/>
          <w:b/>
          <w:sz w:val="24"/>
          <w:szCs w:val="24"/>
        </w:rPr>
        <w:t>6</w:t>
      </w:r>
      <w:r w:rsidRPr="00FA0855">
        <w:rPr>
          <w:rFonts w:ascii="Times New Roman" w:eastAsia="Times New Roman" w:hAnsi="Times New Roman" w:cs="Times New Roman"/>
          <w:b/>
          <w:sz w:val="24"/>
          <w:szCs w:val="24"/>
        </w:rPr>
        <w:t xml:space="preserve">. </w:t>
      </w:r>
      <w:r w:rsidRPr="00FA0855">
        <w:rPr>
          <w:rFonts w:ascii="Times New Roman" w:eastAsia="Times New Roman" w:hAnsi="Times New Roman" w:cs="Times New Roman"/>
          <w:sz w:val="24"/>
          <w:szCs w:val="24"/>
        </w:rPr>
        <w:t xml:space="preserve">При просрочване изпълнението на задълженията по този Договор, неизправната </w:t>
      </w:r>
      <w:r w:rsidR="00DF3D9F">
        <w:rPr>
          <w:rFonts w:ascii="Times New Roman" w:eastAsia="Times New Roman" w:hAnsi="Times New Roman" w:cs="Times New Roman"/>
          <w:sz w:val="24"/>
          <w:szCs w:val="24"/>
        </w:rPr>
        <w:t>с</w:t>
      </w:r>
      <w:r w:rsidRPr="00FA0855">
        <w:rPr>
          <w:rFonts w:ascii="Times New Roman" w:eastAsia="Times New Roman" w:hAnsi="Times New Roman" w:cs="Times New Roman"/>
          <w:sz w:val="24"/>
          <w:szCs w:val="24"/>
        </w:rPr>
        <w:t xml:space="preserve">трана дължи на изправната неустойка в размер на 0, 5% от </w:t>
      </w:r>
      <w:r w:rsidRPr="00FA0855">
        <w:rPr>
          <w:rFonts w:ascii="Times New Roman" w:eastAsia="Times New Roman" w:hAnsi="Times New Roman" w:cs="Times New Roman"/>
          <w:color w:val="000000"/>
          <w:sz w:val="24"/>
          <w:szCs w:val="24"/>
          <w:lang w:eastAsia="bg-BG"/>
        </w:rPr>
        <w:t>стойността на дължимата сума</w:t>
      </w:r>
      <w:r w:rsidRPr="00FA0855">
        <w:rPr>
          <w:rFonts w:ascii="Times New Roman" w:eastAsia="Times New Roman" w:hAnsi="Times New Roman" w:cs="Times New Roman"/>
          <w:sz w:val="24"/>
          <w:szCs w:val="24"/>
        </w:rPr>
        <w:t xml:space="preserve"> без ДДС</w:t>
      </w:r>
      <w:r w:rsidRPr="00FA0855">
        <w:rPr>
          <w:rFonts w:ascii="Times New Roman" w:eastAsia="Times New Roman" w:hAnsi="Times New Roman" w:cs="Times New Roman"/>
          <w:color w:val="000000"/>
          <w:sz w:val="24"/>
          <w:szCs w:val="24"/>
          <w:lang w:eastAsia="bg-BG"/>
        </w:rPr>
        <w:t>, но не повече от 10 % от цената по настоящия договор</w:t>
      </w:r>
      <w:r w:rsidRPr="00FA0855">
        <w:rPr>
          <w:rFonts w:ascii="Times New Roman" w:eastAsia="Times New Roman" w:hAnsi="Times New Roman" w:cs="Times New Roman"/>
          <w:sz w:val="24"/>
          <w:szCs w:val="24"/>
        </w:rPr>
        <w:t xml:space="preserve"> без ДДС </w:t>
      </w:r>
      <w:r w:rsidR="00530243" w:rsidRPr="00FA0855">
        <w:rPr>
          <w:rFonts w:ascii="Times New Roman" w:eastAsia="Times New Roman" w:hAnsi="Times New Roman" w:cs="Times New Roman"/>
          <w:sz w:val="24"/>
          <w:szCs w:val="24"/>
        </w:rPr>
        <w:t>.</w:t>
      </w:r>
    </w:p>
    <w:p w14:paraId="6B17E784"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b/>
          <w:sz w:val="24"/>
          <w:szCs w:val="24"/>
        </w:rPr>
      </w:pPr>
    </w:p>
    <w:p w14:paraId="0F19AFDD" w14:textId="18FEBC95" w:rsidR="00C87927" w:rsidRPr="00FA0855" w:rsidRDefault="00C87927" w:rsidP="00FE5469">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 xml:space="preserve">Чл. </w:t>
      </w:r>
      <w:r w:rsidR="00A6613D">
        <w:rPr>
          <w:rFonts w:ascii="Times New Roman" w:eastAsia="Times New Roman" w:hAnsi="Times New Roman" w:cs="Times New Roman"/>
          <w:b/>
          <w:sz w:val="24"/>
          <w:szCs w:val="24"/>
          <w:lang w:val="en-US"/>
        </w:rPr>
        <w:t>2</w:t>
      </w:r>
      <w:r w:rsidR="00C447CF">
        <w:rPr>
          <w:rFonts w:ascii="Times New Roman" w:eastAsia="Times New Roman" w:hAnsi="Times New Roman" w:cs="Times New Roman"/>
          <w:b/>
          <w:sz w:val="24"/>
          <w:szCs w:val="24"/>
        </w:rPr>
        <w:t>7</w:t>
      </w:r>
      <w:r w:rsidRPr="00FA0855">
        <w:rPr>
          <w:rFonts w:ascii="Times New Roman" w:eastAsia="Times New Roman" w:hAnsi="Times New Roman" w:cs="Times New Roman"/>
          <w:b/>
          <w:sz w:val="24"/>
          <w:szCs w:val="24"/>
        </w:rPr>
        <w:t xml:space="preserve">. </w:t>
      </w:r>
      <w:r w:rsidRPr="00FA0855">
        <w:rPr>
          <w:rFonts w:ascii="Times New Roman" w:hAnsi="Times New Roman" w:cs="Times New Roman"/>
          <w:noProof/>
          <w:color w:val="000000"/>
          <w:sz w:val="24"/>
          <w:szCs w:val="24"/>
          <w:lang w:eastAsia="bg-BG"/>
        </w:rPr>
        <w:t xml:space="preserve">В случай на некачествено, частично или лошо изпълнение, </w:t>
      </w:r>
      <w:r w:rsidRPr="00FA0855">
        <w:rPr>
          <w:rFonts w:ascii="Times New Roman" w:hAnsi="Times New Roman" w:cs="Times New Roman"/>
          <w:b/>
          <w:noProof/>
          <w:color w:val="000000"/>
          <w:sz w:val="24"/>
          <w:szCs w:val="24"/>
          <w:lang w:eastAsia="bg-BG"/>
        </w:rPr>
        <w:t>ИЗПЪЛНИТЕЛЯТ</w:t>
      </w:r>
      <w:r w:rsidRPr="00FA0855">
        <w:rPr>
          <w:rFonts w:ascii="Times New Roman" w:hAnsi="Times New Roman" w:cs="Times New Roman"/>
          <w:noProof/>
          <w:color w:val="000000"/>
          <w:sz w:val="24"/>
          <w:szCs w:val="24"/>
          <w:lang w:eastAsia="bg-BG"/>
        </w:rPr>
        <w:t xml:space="preserve"> дължи на </w:t>
      </w:r>
      <w:r w:rsidRPr="00FA0855">
        <w:rPr>
          <w:rFonts w:ascii="Times New Roman" w:hAnsi="Times New Roman" w:cs="Times New Roman"/>
          <w:b/>
          <w:noProof/>
          <w:color w:val="000000"/>
          <w:sz w:val="24"/>
          <w:szCs w:val="24"/>
          <w:lang w:eastAsia="bg-BG"/>
        </w:rPr>
        <w:t>ВЪЗЛОЖИТЕЛЯ</w:t>
      </w:r>
      <w:r w:rsidRPr="00FA0855">
        <w:rPr>
          <w:rFonts w:ascii="Times New Roman" w:hAnsi="Times New Roman" w:cs="Times New Roman"/>
          <w:noProof/>
          <w:color w:val="000000"/>
          <w:sz w:val="24"/>
          <w:szCs w:val="24"/>
          <w:lang w:eastAsia="bg-BG"/>
        </w:rPr>
        <w:t xml:space="preserve"> неустойка в размер на 20 % (двадесет процента) от стойността на поръчката, като </w:t>
      </w:r>
      <w:r w:rsidRPr="00FA0855">
        <w:rPr>
          <w:rFonts w:ascii="Times New Roman" w:hAnsi="Times New Roman" w:cs="Times New Roman"/>
          <w:b/>
          <w:noProof/>
          <w:color w:val="000000"/>
          <w:sz w:val="24"/>
          <w:szCs w:val="24"/>
          <w:lang w:eastAsia="bg-BG"/>
        </w:rPr>
        <w:t>ВЪЗЛОЖИТЕЛЯТ</w:t>
      </w:r>
      <w:r w:rsidRPr="00FA0855">
        <w:rPr>
          <w:rFonts w:ascii="Times New Roman" w:hAnsi="Times New Roman" w:cs="Times New Roman"/>
          <w:noProof/>
          <w:color w:val="000000"/>
          <w:sz w:val="24"/>
          <w:szCs w:val="24"/>
          <w:lang w:eastAsia="bg-BG"/>
        </w:rPr>
        <w:t xml:space="preserve"> има право да развали договора ако изпълнението е станало невъзможно изцяло или отчасти или ако повече от два пъти дейностите се изпълняват некачествено, частично или лошо.</w:t>
      </w:r>
    </w:p>
    <w:p w14:paraId="677C73E5"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b/>
          <w:sz w:val="24"/>
          <w:szCs w:val="24"/>
        </w:rPr>
      </w:pPr>
    </w:p>
    <w:p w14:paraId="2C770464" w14:textId="7F955626" w:rsidR="00C87927" w:rsidRPr="00FA0855" w:rsidRDefault="00C87927" w:rsidP="00FE5469">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Чл.</w:t>
      </w:r>
      <w:r w:rsidR="00A6613D">
        <w:rPr>
          <w:rFonts w:ascii="Times New Roman" w:eastAsia="Times New Roman" w:hAnsi="Times New Roman" w:cs="Times New Roman"/>
          <w:b/>
          <w:sz w:val="24"/>
          <w:szCs w:val="24"/>
          <w:lang w:val="en-US"/>
        </w:rPr>
        <w:t>2</w:t>
      </w:r>
      <w:r w:rsidR="00C447CF">
        <w:rPr>
          <w:rFonts w:ascii="Times New Roman" w:eastAsia="Times New Roman" w:hAnsi="Times New Roman" w:cs="Times New Roman"/>
          <w:b/>
          <w:sz w:val="24"/>
          <w:szCs w:val="24"/>
        </w:rPr>
        <w:t>8</w:t>
      </w:r>
      <w:r w:rsidRPr="00FA0855">
        <w:rPr>
          <w:rFonts w:ascii="Times New Roman" w:eastAsia="Times New Roman" w:hAnsi="Times New Roman" w:cs="Times New Roman"/>
          <w:sz w:val="24"/>
          <w:szCs w:val="24"/>
        </w:rPr>
        <w:t xml:space="preserve">. </w:t>
      </w:r>
      <w:r w:rsidRPr="00FA0855">
        <w:rPr>
          <w:rFonts w:ascii="Times New Roman" w:hAnsi="Times New Roman" w:cs="Times New Roman"/>
          <w:noProof/>
          <w:color w:val="000000"/>
          <w:sz w:val="24"/>
          <w:szCs w:val="24"/>
          <w:lang w:eastAsia="bg-BG"/>
        </w:rPr>
        <w:t xml:space="preserve">В случай, че </w:t>
      </w:r>
      <w:r w:rsidRPr="00FA0855">
        <w:rPr>
          <w:rFonts w:ascii="Times New Roman" w:hAnsi="Times New Roman" w:cs="Times New Roman"/>
          <w:b/>
          <w:noProof/>
          <w:color w:val="000000"/>
          <w:sz w:val="24"/>
          <w:szCs w:val="24"/>
          <w:lang w:eastAsia="bg-BG"/>
        </w:rPr>
        <w:t>ИЗПЪЛНИТЕЛЯТ</w:t>
      </w:r>
      <w:r w:rsidRPr="00FA0855">
        <w:rPr>
          <w:rFonts w:ascii="Times New Roman" w:hAnsi="Times New Roman" w:cs="Times New Roman"/>
          <w:noProof/>
          <w:color w:val="000000"/>
          <w:sz w:val="24"/>
          <w:szCs w:val="24"/>
          <w:lang w:eastAsia="bg-BG"/>
        </w:rPr>
        <w:t xml:space="preserve"> преустанови виновно изпълнението на договора, същият дължи неустойка в размер на 50 % (петдесет процента) от стойността му. </w:t>
      </w:r>
    </w:p>
    <w:p w14:paraId="6CF02EE4"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sz w:val="24"/>
          <w:szCs w:val="24"/>
        </w:rPr>
      </w:pPr>
    </w:p>
    <w:p w14:paraId="5543D45E" w14:textId="1F16EE96"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FA0855">
        <w:rPr>
          <w:rFonts w:ascii="Times New Roman" w:eastAsia="Times New Roman" w:hAnsi="Times New Roman" w:cs="Times New Roman"/>
          <w:b/>
          <w:sz w:val="24"/>
          <w:szCs w:val="24"/>
        </w:rPr>
        <w:t xml:space="preserve">Чл. </w:t>
      </w:r>
      <w:r w:rsidR="003C017C">
        <w:rPr>
          <w:rFonts w:ascii="Times New Roman" w:eastAsia="Times New Roman" w:hAnsi="Times New Roman" w:cs="Times New Roman"/>
          <w:b/>
          <w:sz w:val="24"/>
          <w:szCs w:val="24"/>
          <w:lang w:val="en-US"/>
        </w:rPr>
        <w:t>2</w:t>
      </w:r>
      <w:r w:rsidR="00C447CF">
        <w:rPr>
          <w:rFonts w:ascii="Times New Roman" w:eastAsia="Times New Roman" w:hAnsi="Times New Roman" w:cs="Times New Roman"/>
          <w:b/>
          <w:sz w:val="24"/>
          <w:szCs w:val="24"/>
        </w:rPr>
        <w:t>9</w:t>
      </w:r>
      <w:r w:rsidRPr="00FA0855">
        <w:rPr>
          <w:rFonts w:ascii="Times New Roman" w:eastAsia="Times New Roman" w:hAnsi="Times New Roman" w:cs="Times New Roman"/>
          <w:b/>
          <w:sz w:val="24"/>
          <w:szCs w:val="24"/>
        </w:rPr>
        <w:t>.</w:t>
      </w:r>
      <w:r w:rsidRPr="00FA0855">
        <w:rPr>
          <w:rFonts w:ascii="Times New Roman" w:eastAsia="Times New Roman" w:hAnsi="Times New Roman" w:cs="Times New Roman"/>
          <w:sz w:val="24"/>
          <w:szCs w:val="24"/>
        </w:rPr>
        <w:t xml:space="preserve"> </w:t>
      </w:r>
      <w:r w:rsidRPr="004C6506">
        <w:rPr>
          <w:rFonts w:ascii="Times New Roman" w:eastAsia="Times New Roman" w:hAnsi="Times New Roman" w:cs="Times New Roman"/>
          <w:b/>
          <w:sz w:val="24"/>
          <w:szCs w:val="24"/>
        </w:rPr>
        <w:t>(1)</w:t>
      </w:r>
      <w:r w:rsidRPr="00FA0855">
        <w:rPr>
          <w:rFonts w:ascii="Times New Roman" w:eastAsia="Times New Roman" w:hAnsi="Times New Roman" w:cs="Times New Roman"/>
          <w:sz w:val="24"/>
          <w:szCs w:val="24"/>
        </w:rPr>
        <w:t xml:space="preserve"> Във всички случаи, в които при извършени проверки и одити от Националния орган, Сертифициращия орган, национални одитиращи органи и външни одитори от страна на Одитния орган, Европейската комисия, Европейската служба за борба с измамите, Европейската сметна палата и/или техни представители са установени недопустими разходи и/или са регистрирани нередности и са наложени финансови корекции в следствие на пропуски и лошо изпълнение на услугата по чл. 1</w:t>
      </w:r>
      <w:r w:rsidR="00BC59A7" w:rsidRPr="00FA0855">
        <w:rPr>
          <w:rFonts w:ascii="Times New Roman" w:eastAsia="Times New Roman" w:hAnsi="Times New Roman" w:cs="Times New Roman"/>
          <w:sz w:val="24"/>
          <w:szCs w:val="24"/>
        </w:rPr>
        <w:t xml:space="preserve"> от настоящия договор</w:t>
      </w:r>
      <w:r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b/>
          <w:sz w:val="24"/>
          <w:szCs w:val="24"/>
        </w:rPr>
        <w:t>ИЗПЪЛНИТЕЛЯТ</w:t>
      </w:r>
      <w:r w:rsidRPr="00FA0855">
        <w:rPr>
          <w:rFonts w:ascii="Times New Roman" w:eastAsia="Times New Roman" w:hAnsi="Times New Roman" w:cs="Times New Roman"/>
          <w:sz w:val="24"/>
          <w:szCs w:val="24"/>
        </w:rPr>
        <w:t xml:space="preserve"> дължи неустойка в размер на 30 % (тридесет процента) от финансовото изражение на нередността/непризнатите разходи без ДДС;</w:t>
      </w:r>
    </w:p>
    <w:p w14:paraId="2636F796" w14:textId="5DB2C598"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(2)</w:t>
      </w:r>
      <w:r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b/>
          <w:sz w:val="24"/>
          <w:szCs w:val="24"/>
        </w:rPr>
        <w:t>И</w:t>
      </w:r>
      <w:r w:rsidR="00880A16" w:rsidRPr="00FA0855">
        <w:rPr>
          <w:rFonts w:ascii="Times New Roman" w:eastAsia="Times New Roman" w:hAnsi="Times New Roman" w:cs="Times New Roman"/>
          <w:b/>
          <w:sz w:val="24"/>
          <w:szCs w:val="24"/>
        </w:rPr>
        <w:t>ЗПЪЛНИТЕЛЯТ</w:t>
      </w:r>
      <w:r w:rsidR="00880A16"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sz w:val="24"/>
          <w:szCs w:val="24"/>
        </w:rPr>
        <w:t xml:space="preserve">носи отговорност по </w:t>
      </w:r>
      <w:r w:rsidR="00BC59A7" w:rsidRPr="00FA0855">
        <w:rPr>
          <w:rFonts w:ascii="Times New Roman" w:eastAsia="Times New Roman" w:hAnsi="Times New Roman" w:cs="Times New Roman"/>
          <w:sz w:val="24"/>
          <w:szCs w:val="24"/>
        </w:rPr>
        <w:t xml:space="preserve">предходната алинея </w:t>
      </w:r>
      <w:r w:rsidRPr="00FA0855">
        <w:rPr>
          <w:rFonts w:ascii="Times New Roman" w:eastAsia="Times New Roman" w:hAnsi="Times New Roman" w:cs="Times New Roman"/>
          <w:sz w:val="24"/>
          <w:szCs w:val="24"/>
        </w:rPr>
        <w:t xml:space="preserve">1 за целия период на изпълнение на настоящия договор, както и след приключване на периода на изпълнение </w:t>
      </w:r>
      <w:r w:rsidRPr="00FA0855">
        <w:rPr>
          <w:rFonts w:ascii="Times New Roman" w:eastAsia="Times New Roman" w:hAnsi="Times New Roman" w:cs="Times New Roman"/>
          <w:sz w:val="24"/>
          <w:szCs w:val="24"/>
        </w:rPr>
        <w:lastRenderedPageBreak/>
        <w:t>на договора в съответствие със сроковете за извършване на проверки и одити по програмата.</w:t>
      </w:r>
    </w:p>
    <w:p w14:paraId="25C4FC60" w14:textId="58D59DF6"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(3)</w:t>
      </w:r>
      <w:r w:rsidRPr="00FA0855">
        <w:rPr>
          <w:rFonts w:ascii="Times New Roman" w:eastAsia="Times New Roman" w:hAnsi="Times New Roman" w:cs="Times New Roman"/>
          <w:sz w:val="24"/>
          <w:szCs w:val="24"/>
        </w:rPr>
        <w:t xml:space="preserve"> В случай на нередности, установени след приключване периода на изпълнение на договора, </w:t>
      </w:r>
      <w:r w:rsidRPr="00FA0855">
        <w:rPr>
          <w:rFonts w:ascii="Times New Roman" w:eastAsia="Times New Roman" w:hAnsi="Times New Roman" w:cs="Times New Roman"/>
          <w:b/>
          <w:sz w:val="24"/>
          <w:szCs w:val="24"/>
        </w:rPr>
        <w:t>ИЗПЪЛНИТЕЛЯТ</w:t>
      </w:r>
      <w:r w:rsidRPr="00FA0855">
        <w:rPr>
          <w:rFonts w:ascii="Times New Roman" w:eastAsia="Times New Roman" w:hAnsi="Times New Roman" w:cs="Times New Roman"/>
          <w:sz w:val="24"/>
          <w:szCs w:val="24"/>
        </w:rPr>
        <w:t xml:space="preserve"> има задължение, в рамките на 30 (тридесет) дни от получаване на уведомление от ВЪЗЛОЖИТЕЛЯ да извърши плащането на сумата на неустойката по </w:t>
      </w:r>
      <w:r w:rsidR="00881C60">
        <w:rPr>
          <w:rFonts w:ascii="Times New Roman" w:eastAsia="Times New Roman" w:hAnsi="Times New Roman" w:cs="Times New Roman"/>
          <w:sz w:val="24"/>
          <w:szCs w:val="24"/>
        </w:rPr>
        <w:t>настоящия раздел</w:t>
      </w:r>
      <w:r w:rsidR="00BC59A7"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sz w:val="24"/>
          <w:szCs w:val="24"/>
        </w:rPr>
        <w:t>и да покрие банковите разноски.</w:t>
      </w:r>
    </w:p>
    <w:p w14:paraId="1112C246" w14:textId="77777777" w:rsidR="00C87927" w:rsidRPr="00FA0855" w:rsidRDefault="00C87927" w:rsidP="00C87927">
      <w:pPr>
        <w:shd w:val="clear" w:color="auto" w:fill="FFFFFF"/>
        <w:spacing w:after="0" w:line="276" w:lineRule="auto"/>
        <w:jc w:val="both"/>
        <w:rPr>
          <w:rFonts w:ascii="Times New Roman" w:eastAsia="Times New Roman" w:hAnsi="Times New Roman" w:cs="Times New Roman"/>
          <w:sz w:val="24"/>
          <w:szCs w:val="24"/>
        </w:rPr>
      </w:pPr>
    </w:p>
    <w:p w14:paraId="17B3B147" w14:textId="4DCBB0DB" w:rsidR="00C87927" w:rsidRPr="00FA0855" w:rsidRDefault="00C87927" w:rsidP="00FE5469">
      <w:pPr>
        <w:spacing w:after="0" w:line="360" w:lineRule="auto"/>
        <w:jc w:val="both"/>
        <w:rPr>
          <w:rFonts w:ascii="Times New Roman" w:eastAsia="Times New Roman" w:hAnsi="Times New Roman" w:cs="Times New Roman"/>
          <w:sz w:val="24"/>
          <w:szCs w:val="24"/>
          <w:lang w:val="ru-RU"/>
        </w:rPr>
      </w:pPr>
      <w:r w:rsidRPr="00FA0855">
        <w:rPr>
          <w:rFonts w:ascii="Times New Roman" w:eastAsia="Times New Roman" w:hAnsi="Times New Roman" w:cs="Times New Roman"/>
          <w:b/>
          <w:sz w:val="24"/>
          <w:szCs w:val="24"/>
        </w:rPr>
        <w:t xml:space="preserve">Чл. </w:t>
      </w:r>
      <w:r w:rsidR="00C447CF">
        <w:rPr>
          <w:rFonts w:ascii="Times New Roman" w:eastAsia="Times New Roman" w:hAnsi="Times New Roman" w:cs="Times New Roman"/>
          <w:b/>
          <w:sz w:val="24"/>
          <w:szCs w:val="24"/>
        </w:rPr>
        <w:t>30</w:t>
      </w:r>
      <w:r w:rsidRPr="00FA0855">
        <w:rPr>
          <w:rFonts w:ascii="Times New Roman" w:eastAsia="Times New Roman" w:hAnsi="Times New Roman" w:cs="Times New Roman"/>
          <w:b/>
          <w:sz w:val="24"/>
          <w:szCs w:val="24"/>
        </w:rPr>
        <w:t>. ВЪЗЛОЖИТЕЛЯТ</w:t>
      </w:r>
      <w:r w:rsidRPr="00FA0855">
        <w:rPr>
          <w:rFonts w:ascii="Times New Roman" w:eastAsia="Times New Roman" w:hAnsi="Times New Roman" w:cs="Times New Roman"/>
          <w:sz w:val="24"/>
          <w:szCs w:val="24"/>
        </w:rPr>
        <w:t xml:space="preserve"> има право да удържи всяка дължима по този Договор неустойка чрез задържане на сума от Гаранцията за изпълнение, като уведоми писмено </w:t>
      </w:r>
      <w:r w:rsidRPr="00FA0855">
        <w:rPr>
          <w:rFonts w:ascii="Times New Roman" w:eastAsia="Times New Roman" w:hAnsi="Times New Roman" w:cs="Times New Roman"/>
          <w:b/>
          <w:sz w:val="24"/>
          <w:szCs w:val="24"/>
        </w:rPr>
        <w:t>ИЗПЪЛНИТЕЛЯ</w:t>
      </w:r>
      <w:r w:rsidRPr="00FA0855">
        <w:rPr>
          <w:rFonts w:ascii="Times New Roman" w:eastAsia="Times New Roman" w:hAnsi="Times New Roman" w:cs="Times New Roman"/>
          <w:sz w:val="24"/>
          <w:szCs w:val="24"/>
        </w:rPr>
        <w:t xml:space="preserve"> за това.  </w:t>
      </w:r>
    </w:p>
    <w:p w14:paraId="63A4ACF5" w14:textId="77777777" w:rsidR="00C87927" w:rsidRPr="00FA0855" w:rsidRDefault="00C87927" w:rsidP="00C87927">
      <w:pPr>
        <w:spacing w:after="0" w:line="276" w:lineRule="auto"/>
        <w:jc w:val="both"/>
        <w:rPr>
          <w:rFonts w:ascii="Times New Roman" w:eastAsia="Times New Roman" w:hAnsi="Times New Roman" w:cs="Times New Roman"/>
          <w:b/>
          <w:sz w:val="24"/>
          <w:szCs w:val="24"/>
          <w:lang w:val="ru-RU"/>
        </w:rPr>
      </w:pPr>
    </w:p>
    <w:p w14:paraId="7FA70607" w14:textId="1A4C9C86" w:rsidR="00E1546E" w:rsidRPr="00FA0855" w:rsidRDefault="00C87927" w:rsidP="00880A16">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rPr>
        <w:t xml:space="preserve">Чл. </w:t>
      </w:r>
      <w:r w:rsidR="00881C60">
        <w:rPr>
          <w:rFonts w:ascii="Times New Roman" w:eastAsia="Times New Roman" w:hAnsi="Times New Roman" w:cs="Times New Roman"/>
          <w:b/>
          <w:sz w:val="24"/>
          <w:szCs w:val="24"/>
        </w:rPr>
        <w:t>3</w:t>
      </w:r>
      <w:r w:rsidR="00C447CF">
        <w:rPr>
          <w:rFonts w:ascii="Times New Roman" w:eastAsia="Times New Roman" w:hAnsi="Times New Roman" w:cs="Times New Roman"/>
          <w:b/>
          <w:sz w:val="24"/>
          <w:szCs w:val="24"/>
        </w:rPr>
        <w:t>1</w:t>
      </w:r>
      <w:r w:rsidRPr="00FA0855">
        <w:rPr>
          <w:rFonts w:ascii="Times New Roman" w:eastAsia="Times New Roman" w:hAnsi="Times New Roman" w:cs="Times New Roman"/>
          <w:b/>
          <w:sz w:val="24"/>
          <w:szCs w:val="24"/>
        </w:rPr>
        <w:t xml:space="preserve">. </w:t>
      </w:r>
      <w:r w:rsidRPr="00FA0855">
        <w:rPr>
          <w:rFonts w:ascii="Times New Roman" w:eastAsia="Times New Roman" w:hAnsi="Times New Roman" w:cs="Times New Roman"/>
          <w:sz w:val="24"/>
          <w:szCs w:val="24"/>
        </w:rPr>
        <w:t xml:space="preserve">Плащането на неустойките, уговорени в този Договор, не ограничава правото на изправната </w:t>
      </w:r>
      <w:r w:rsidR="00881C60">
        <w:rPr>
          <w:rFonts w:ascii="Times New Roman" w:eastAsia="Times New Roman" w:hAnsi="Times New Roman" w:cs="Times New Roman"/>
          <w:sz w:val="24"/>
          <w:szCs w:val="24"/>
        </w:rPr>
        <w:t>с</w:t>
      </w:r>
      <w:r w:rsidRPr="00FA0855">
        <w:rPr>
          <w:rFonts w:ascii="Times New Roman" w:eastAsia="Times New Roman" w:hAnsi="Times New Roman" w:cs="Times New Roman"/>
          <w:sz w:val="24"/>
          <w:szCs w:val="24"/>
        </w:rPr>
        <w:t>трана да търси реално изпълнение и/или обезщетение за понесени вреди и пропуснати ползи в по-голям размер, съгласно приложимото право.</w:t>
      </w:r>
    </w:p>
    <w:p w14:paraId="1F675CA1" w14:textId="77777777" w:rsidR="00880A16" w:rsidRPr="00FA0855" w:rsidRDefault="00880A16" w:rsidP="00D80F71">
      <w:pPr>
        <w:spacing w:after="0" w:line="240" w:lineRule="auto"/>
        <w:jc w:val="center"/>
        <w:rPr>
          <w:rFonts w:ascii="Times New Roman" w:eastAsia="Times New Roman" w:hAnsi="Times New Roman" w:cs="Times New Roman"/>
          <w:b/>
          <w:sz w:val="24"/>
          <w:szCs w:val="24"/>
          <w:lang w:val="en-US" w:eastAsia="bg-BG"/>
        </w:rPr>
      </w:pPr>
    </w:p>
    <w:p w14:paraId="459F34E7" w14:textId="48C9C509" w:rsidR="00D80F71" w:rsidRPr="00FA0855" w:rsidRDefault="008D2043" w:rsidP="00D80F71">
      <w:pPr>
        <w:spacing w:after="0" w:line="240" w:lineRule="auto"/>
        <w:jc w:val="center"/>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val="en-US" w:eastAsia="bg-BG"/>
        </w:rPr>
        <w:t>VIII</w:t>
      </w:r>
      <w:r w:rsidR="00D80F71" w:rsidRPr="00FA0855">
        <w:rPr>
          <w:rFonts w:ascii="Times New Roman" w:eastAsia="Times New Roman" w:hAnsi="Times New Roman" w:cs="Times New Roman"/>
          <w:b/>
          <w:sz w:val="24"/>
          <w:szCs w:val="24"/>
          <w:lang w:eastAsia="bg-BG"/>
        </w:rPr>
        <w:t>. ПРЕКРАТЯВАНЕ НА ДОГОВОРА</w:t>
      </w:r>
    </w:p>
    <w:p w14:paraId="07BD4D3A" w14:textId="0BE2E993" w:rsidR="00D80F71" w:rsidRPr="00FA0855" w:rsidRDefault="00D80F71" w:rsidP="00D80F71">
      <w:pPr>
        <w:spacing w:after="0" w:line="240" w:lineRule="auto"/>
        <w:jc w:val="both"/>
        <w:rPr>
          <w:rFonts w:ascii="Times New Roman" w:eastAsia="Times New Roman" w:hAnsi="Times New Roman" w:cs="Times New Roman"/>
          <w:b/>
          <w:sz w:val="24"/>
          <w:szCs w:val="24"/>
          <w:lang w:eastAsia="bg-BG"/>
        </w:rPr>
      </w:pPr>
    </w:p>
    <w:p w14:paraId="1A60EE9A" w14:textId="081D87CA" w:rsidR="001234F4" w:rsidRPr="001234F4" w:rsidRDefault="00D80F71" w:rsidP="001234F4">
      <w:pPr>
        <w:keepLines/>
        <w:autoSpaceDE w:val="0"/>
        <w:autoSpaceDN w:val="0"/>
        <w:spacing w:after="0" w:line="360" w:lineRule="auto"/>
        <w:jc w:val="both"/>
        <w:rPr>
          <w:rFonts w:ascii="Times New Roman" w:eastAsia="Times New Roman" w:hAnsi="Times New Roman" w:cs="Times New Roman"/>
          <w:sz w:val="24"/>
          <w:szCs w:val="24"/>
        </w:rPr>
      </w:pPr>
      <w:r w:rsidRPr="00355331">
        <w:rPr>
          <w:rFonts w:ascii="Times New Roman" w:eastAsia="Times New Roman" w:hAnsi="Times New Roman" w:cs="Times New Roman"/>
          <w:b/>
          <w:sz w:val="24"/>
          <w:szCs w:val="24"/>
          <w:lang w:val="ru-RU" w:eastAsia="bg-BG"/>
        </w:rPr>
        <w:t xml:space="preserve">Чл. </w:t>
      </w:r>
      <w:r w:rsidR="008E289F" w:rsidRPr="00355331">
        <w:rPr>
          <w:rFonts w:ascii="Times New Roman" w:eastAsia="Times New Roman" w:hAnsi="Times New Roman" w:cs="Times New Roman"/>
          <w:b/>
          <w:sz w:val="24"/>
          <w:szCs w:val="24"/>
          <w:lang w:val="ru-RU" w:eastAsia="bg-BG"/>
        </w:rPr>
        <w:t>3</w:t>
      </w:r>
      <w:r w:rsidR="00C447CF">
        <w:rPr>
          <w:rFonts w:ascii="Times New Roman" w:eastAsia="Times New Roman" w:hAnsi="Times New Roman" w:cs="Times New Roman"/>
          <w:b/>
          <w:sz w:val="24"/>
          <w:szCs w:val="24"/>
          <w:lang w:val="ru-RU" w:eastAsia="bg-BG"/>
        </w:rPr>
        <w:t>2</w:t>
      </w:r>
      <w:r w:rsidRPr="00355331">
        <w:rPr>
          <w:rFonts w:ascii="Times New Roman" w:eastAsia="Times New Roman" w:hAnsi="Times New Roman" w:cs="Times New Roman"/>
          <w:b/>
          <w:sz w:val="24"/>
          <w:szCs w:val="24"/>
          <w:lang w:val="ru-RU" w:eastAsia="bg-BG"/>
        </w:rPr>
        <w:t>.</w:t>
      </w:r>
      <w:r w:rsidRPr="00355331">
        <w:rPr>
          <w:rFonts w:ascii="Times New Roman" w:eastAsia="Times New Roman" w:hAnsi="Times New Roman" w:cs="Times New Roman"/>
          <w:sz w:val="24"/>
          <w:szCs w:val="24"/>
          <w:lang w:val="ru-RU" w:eastAsia="bg-BG"/>
        </w:rPr>
        <w:t xml:space="preserve"> </w:t>
      </w:r>
      <w:r w:rsidRPr="00355331">
        <w:rPr>
          <w:rFonts w:ascii="Times New Roman" w:eastAsia="Times New Roman" w:hAnsi="Times New Roman" w:cs="Times New Roman"/>
          <w:b/>
          <w:sz w:val="24"/>
          <w:szCs w:val="24"/>
          <w:lang w:val="ru-RU" w:eastAsia="bg-BG"/>
        </w:rPr>
        <w:t>(1</w:t>
      </w:r>
      <w:proofErr w:type="gramStart"/>
      <w:r w:rsidRPr="00355331">
        <w:rPr>
          <w:rFonts w:ascii="Times New Roman" w:eastAsia="Times New Roman" w:hAnsi="Times New Roman" w:cs="Times New Roman"/>
          <w:b/>
          <w:sz w:val="24"/>
          <w:szCs w:val="24"/>
          <w:lang w:val="ru-RU" w:eastAsia="bg-BG"/>
        </w:rPr>
        <w:t>)</w:t>
      </w:r>
      <w:r w:rsidRPr="00355331">
        <w:rPr>
          <w:rFonts w:ascii="Times New Roman" w:eastAsia="Times New Roman" w:hAnsi="Times New Roman" w:cs="Times New Roman"/>
          <w:sz w:val="24"/>
          <w:szCs w:val="24"/>
          <w:lang w:val="ru-RU" w:eastAsia="bg-BG"/>
        </w:rPr>
        <w:t xml:space="preserve"> </w:t>
      </w:r>
      <w:r w:rsidR="00FE5469" w:rsidRPr="00355331">
        <w:rPr>
          <w:rFonts w:ascii="Times New Roman" w:eastAsia="Times New Roman" w:hAnsi="Times New Roman" w:cs="Times New Roman"/>
          <w:sz w:val="24"/>
          <w:szCs w:val="24"/>
          <w:lang w:val="ru-RU" w:eastAsia="bg-BG"/>
        </w:rPr>
        <w:t xml:space="preserve"> </w:t>
      </w:r>
      <w:r w:rsidR="001234F4" w:rsidRPr="001234F4">
        <w:rPr>
          <w:rFonts w:ascii="Times New Roman" w:eastAsia="Times New Roman" w:hAnsi="Times New Roman" w:cs="Times New Roman"/>
          <w:sz w:val="24"/>
          <w:szCs w:val="24"/>
        </w:rPr>
        <w:t>Този</w:t>
      </w:r>
      <w:proofErr w:type="gramEnd"/>
      <w:r w:rsidR="001234F4" w:rsidRPr="001234F4">
        <w:rPr>
          <w:rFonts w:ascii="Times New Roman" w:eastAsia="Times New Roman" w:hAnsi="Times New Roman" w:cs="Times New Roman"/>
          <w:sz w:val="24"/>
          <w:szCs w:val="24"/>
        </w:rPr>
        <w:t xml:space="preserve"> договор се прекратява:</w:t>
      </w:r>
    </w:p>
    <w:p w14:paraId="13AE3ABA"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1. с изтичане на срока на договора;</w:t>
      </w:r>
    </w:p>
    <w:p w14:paraId="1E0FAE90" w14:textId="77777777" w:rsidR="001234F4" w:rsidRPr="001234F4" w:rsidRDefault="001234F4" w:rsidP="001234F4">
      <w:pPr>
        <w:keepLines/>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2. при настъпване на пълна обективна невъзможност за изпълнение, за което обстоятелство засегнатата страна е длъжна да уведоми другата страна в срок до 7 (седем) дни от настъпване на невъзможността;</w:t>
      </w:r>
    </w:p>
    <w:p w14:paraId="5AA89E9B" w14:textId="77777777" w:rsidR="001234F4" w:rsidRPr="001234F4" w:rsidRDefault="001234F4" w:rsidP="001234F4">
      <w:pPr>
        <w:keepLines/>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3. при прекратяване на юридическо лице – страна по договора без правоприемство,</w:t>
      </w:r>
      <w:r w:rsidRPr="001234F4">
        <w:rPr>
          <w:rFonts w:ascii="Calibri" w:eastAsia="Calibri" w:hAnsi="Calibri" w:cs="Times New Roman"/>
        </w:rPr>
        <w:t xml:space="preserve"> </w:t>
      </w:r>
      <w:r w:rsidRPr="001234F4">
        <w:rPr>
          <w:rFonts w:ascii="Times New Roman" w:eastAsia="Times New Roman" w:hAnsi="Times New Roman" w:cs="Times New Roman"/>
          <w:sz w:val="24"/>
          <w:szCs w:val="24"/>
        </w:rPr>
        <w:t>по смисъла на законодателството на държавата, в която съответното лице е установено;</w:t>
      </w:r>
    </w:p>
    <w:p w14:paraId="11D9876A" w14:textId="77777777" w:rsidR="001234F4" w:rsidRPr="001234F4" w:rsidRDefault="001234F4" w:rsidP="001234F4">
      <w:pPr>
        <w:keepLines/>
        <w:autoSpaceDE w:val="0"/>
        <w:autoSpaceDN w:val="0"/>
        <w:spacing w:after="0" w:line="360" w:lineRule="auto"/>
        <w:jc w:val="both"/>
        <w:rPr>
          <w:rFonts w:ascii="Times New Roman" w:eastAsia="Times New Roman" w:hAnsi="Times New Roman" w:cs="Times New Roman"/>
          <w:sz w:val="24"/>
          <w:szCs w:val="24"/>
        </w:rPr>
      </w:pPr>
      <w:r w:rsidRPr="001234F4">
        <w:rPr>
          <w:rFonts w:ascii="Times New Roman" w:eastAsia="Times New Roman" w:hAnsi="Times New Roman" w:cs="Times New Roman"/>
          <w:b/>
          <w:sz w:val="24"/>
          <w:szCs w:val="24"/>
        </w:rPr>
        <w:t>(2)</w:t>
      </w:r>
      <w:r w:rsidRPr="001234F4">
        <w:rPr>
          <w:rFonts w:ascii="Times New Roman" w:eastAsia="Times New Roman" w:hAnsi="Times New Roman" w:cs="Times New Roman"/>
          <w:sz w:val="24"/>
          <w:szCs w:val="24"/>
        </w:rPr>
        <w:t xml:space="preserve"> Договорът може да бъде прекратен:</w:t>
      </w:r>
    </w:p>
    <w:p w14:paraId="612C9E96"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1. по взаимно съгласие на страните, изразено в писмена форма;</w:t>
      </w:r>
    </w:p>
    <w:p w14:paraId="07CCB95C"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 xml:space="preserve">2. когато за </w:t>
      </w:r>
      <w:r w:rsidRPr="001234F4">
        <w:rPr>
          <w:rFonts w:ascii="Times New Roman" w:eastAsia="Times New Roman" w:hAnsi="Times New Roman" w:cs="Times New Roman"/>
          <w:b/>
          <w:sz w:val="24"/>
          <w:szCs w:val="24"/>
        </w:rPr>
        <w:t>ИЗПЪЛНИТЕЛЯ</w:t>
      </w:r>
      <w:r w:rsidRPr="001234F4">
        <w:rPr>
          <w:rFonts w:ascii="Times New Roman" w:eastAsia="Times New Roman" w:hAnsi="Times New Roman" w:cs="Times New Roman"/>
          <w:sz w:val="24"/>
          <w:szCs w:val="24"/>
        </w:rPr>
        <w:t xml:space="preserve"> бъде открито производство по несъстоятелност или ликвидация – по искане на </w:t>
      </w:r>
      <w:r w:rsidRPr="001234F4">
        <w:rPr>
          <w:rFonts w:ascii="Times New Roman" w:eastAsia="Times New Roman" w:hAnsi="Times New Roman" w:cs="Times New Roman"/>
          <w:b/>
          <w:sz w:val="24"/>
          <w:szCs w:val="24"/>
        </w:rPr>
        <w:t>ВЪЗЛОЖИТЕЛЯ</w:t>
      </w:r>
      <w:r w:rsidRPr="001234F4">
        <w:rPr>
          <w:rFonts w:ascii="Times New Roman" w:eastAsia="Times New Roman" w:hAnsi="Times New Roman" w:cs="Times New Roman"/>
          <w:sz w:val="24"/>
          <w:szCs w:val="24"/>
        </w:rPr>
        <w:t>.</w:t>
      </w:r>
    </w:p>
    <w:p w14:paraId="53EFC23B"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 xml:space="preserve">3. когато са настъпили съществени промени във финансирането на обществената поръчка, предмет на договора, извън правомощията на </w:t>
      </w:r>
      <w:r w:rsidRPr="001234F4">
        <w:rPr>
          <w:rFonts w:ascii="Times New Roman" w:eastAsia="Times New Roman" w:hAnsi="Times New Roman" w:cs="Times New Roman"/>
          <w:b/>
          <w:sz w:val="24"/>
          <w:szCs w:val="24"/>
        </w:rPr>
        <w:t>ВЪЗЛОЖИТЕЛЯ</w:t>
      </w:r>
      <w:r w:rsidRPr="001234F4">
        <w:rPr>
          <w:rFonts w:ascii="Times New Roman" w:eastAsia="Times New Roman" w:hAnsi="Times New Roman" w:cs="Times New Roman"/>
          <w:sz w:val="24"/>
          <w:szCs w:val="24"/>
        </w:rPr>
        <w:t>, които той не е могъл да предвиди и предотврати или да предизвика, с писмено уведомление, веднага след настъпване на обстоятелствата.</w:t>
      </w:r>
    </w:p>
    <w:p w14:paraId="2FFB3A09" w14:textId="77777777" w:rsidR="001234F4" w:rsidRPr="001234F4" w:rsidRDefault="001234F4" w:rsidP="001234F4">
      <w:pPr>
        <w:keepLines/>
        <w:autoSpaceDE w:val="0"/>
        <w:autoSpaceDN w:val="0"/>
        <w:spacing w:after="0" w:line="360" w:lineRule="auto"/>
        <w:ind w:firstLine="708"/>
        <w:jc w:val="both"/>
        <w:rPr>
          <w:rFonts w:ascii="Times New Roman" w:eastAsia="Calibri" w:hAnsi="Times New Roman" w:cs="Times New Roman"/>
          <w:sz w:val="24"/>
          <w:szCs w:val="24"/>
        </w:rPr>
      </w:pPr>
      <w:r w:rsidRPr="001234F4">
        <w:rPr>
          <w:rFonts w:ascii="Times New Roman" w:eastAsia="Times New Roman" w:hAnsi="Times New Roman" w:cs="Times New Roman"/>
          <w:sz w:val="24"/>
          <w:szCs w:val="24"/>
        </w:rPr>
        <w:lastRenderedPageBreak/>
        <w:t xml:space="preserve">4. </w:t>
      </w:r>
      <w:r w:rsidRPr="001234F4">
        <w:rPr>
          <w:rFonts w:ascii="Times New Roman" w:eastAsia="Calibri" w:hAnsi="Times New Roman" w:cs="Times New Roman"/>
          <w:sz w:val="24"/>
          <w:szCs w:val="24"/>
        </w:rPr>
        <w:t xml:space="preserve">с едномесечно писмено предизвестие от страна на </w:t>
      </w:r>
      <w:r w:rsidRPr="001234F4">
        <w:rPr>
          <w:rFonts w:ascii="Times New Roman" w:eastAsia="Calibri" w:hAnsi="Times New Roman" w:cs="Times New Roman"/>
          <w:b/>
          <w:bCs/>
          <w:sz w:val="24"/>
          <w:szCs w:val="24"/>
        </w:rPr>
        <w:t>ВЪЗЛОЖИТЕЛЯ,</w:t>
      </w:r>
      <w:r w:rsidRPr="001234F4">
        <w:rPr>
          <w:rFonts w:ascii="Times New Roman" w:eastAsia="Calibri" w:hAnsi="Times New Roman" w:cs="Times New Roman"/>
          <w:sz w:val="24"/>
          <w:szCs w:val="24"/>
        </w:rPr>
        <w:t xml:space="preserve"> ако пет или повече пъти </w:t>
      </w:r>
      <w:r w:rsidRPr="001234F4">
        <w:rPr>
          <w:rFonts w:ascii="Times New Roman" w:eastAsia="Calibri" w:hAnsi="Times New Roman" w:cs="Times New Roman"/>
          <w:b/>
          <w:bCs/>
          <w:sz w:val="24"/>
          <w:szCs w:val="24"/>
        </w:rPr>
        <w:t>ИЗПЪЛНИТЕЛЯТ</w:t>
      </w:r>
      <w:r w:rsidRPr="001234F4">
        <w:rPr>
          <w:rFonts w:ascii="Times New Roman" w:eastAsia="Calibri" w:hAnsi="Times New Roman" w:cs="Times New Roman"/>
          <w:sz w:val="24"/>
          <w:szCs w:val="24"/>
        </w:rPr>
        <w:t xml:space="preserve"> по своя вина не достави в срок заявени </w:t>
      </w:r>
      <w:r w:rsidRPr="001234F4">
        <w:rPr>
          <w:rFonts w:ascii="Times New Roman" w:eastAsia="Calibri" w:hAnsi="Times New Roman" w:cs="Times New Roman"/>
          <w:color w:val="000000"/>
          <w:sz w:val="24"/>
          <w:szCs w:val="24"/>
          <w:lang w:val="en-US"/>
        </w:rPr>
        <w:t>GSM</w:t>
      </w:r>
      <w:r w:rsidRPr="001234F4">
        <w:rPr>
          <w:rFonts w:ascii="Times New Roman" w:eastAsia="Calibri" w:hAnsi="Times New Roman" w:cs="Times New Roman"/>
          <w:color w:val="000000"/>
          <w:sz w:val="24"/>
          <w:szCs w:val="24"/>
        </w:rPr>
        <w:t xml:space="preserve"> апарати и други мобилни устройства и аксесоари с отстъпка, съобразно условията на представената от него оферта</w:t>
      </w:r>
      <w:r w:rsidRPr="001234F4">
        <w:rPr>
          <w:rFonts w:ascii="Times New Roman" w:eastAsia="Calibri" w:hAnsi="Times New Roman" w:cs="Times New Roman"/>
          <w:sz w:val="24"/>
          <w:szCs w:val="24"/>
        </w:rPr>
        <w:t>.</w:t>
      </w:r>
    </w:p>
    <w:p w14:paraId="53EE34A0" w14:textId="6FEF1251" w:rsidR="001234F4" w:rsidRPr="001234F4" w:rsidRDefault="001234F4" w:rsidP="00FB5FDE">
      <w:pPr>
        <w:keepLines/>
        <w:autoSpaceDE w:val="0"/>
        <w:autoSpaceDN w:val="0"/>
        <w:spacing w:after="0" w:line="360" w:lineRule="auto"/>
        <w:jc w:val="both"/>
        <w:rPr>
          <w:rFonts w:ascii="Calibri" w:eastAsia="Calibri" w:hAnsi="Calibri" w:cs="Times New Roman"/>
          <w:highlight w:val="yellow"/>
        </w:rPr>
      </w:pPr>
      <w:r w:rsidRPr="001234F4">
        <w:rPr>
          <w:rFonts w:ascii="Times New Roman" w:eastAsia="Times New Roman" w:hAnsi="Times New Roman" w:cs="Times New Roman"/>
          <w:b/>
          <w:sz w:val="24"/>
          <w:szCs w:val="24"/>
        </w:rPr>
        <w:t>Чл. 3</w:t>
      </w:r>
      <w:r w:rsidR="00C447CF">
        <w:rPr>
          <w:rFonts w:ascii="Times New Roman" w:eastAsia="Times New Roman" w:hAnsi="Times New Roman" w:cs="Times New Roman"/>
          <w:b/>
          <w:sz w:val="24"/>
          <w:szCs w:val="24"/>
        </w:rPr>
        <w:t>3</w:t>
      </w:r>
      <w:r w:rsidRPr="001234F4">
        <w:rPr>
          <w:rFonts w:ascii="Times New Roman" w:eastAsia="Times New Roman" w:hAnsi="Times New Roman" w:cs="Times New Roman"/>
          <w:b/>
          <w:sz w:val="24"/>
          <w:szCs w:val="24"/>
        </w:rPr>
        <w:t>.</w:t>
      </w:r>
      <w:r w:rsidRPr="001234F4">
        <w:rPr>
          <w:rFonts w:ascii="Times New Roman" w:eastAsia="Times New Roman" w:hAnsi="Times New Roman" w:cs="Times New Roman"/>
          <w:sz w:val="24"/>
          <w:szCs w:val="24"/>
        </w:rPr>
        <w:t xml:space="preserve"> </w:t>
      </w:r>
      <w:r w:rsidRPr="001234F4">
        <w:rPr>
          <w:rFonts w:ascii="Times New Roman" w:eastAsia="Times New Roman" w:hAnsi="Times New Roman" w:cs="Times New Roman"/>
          <w:b/>
          <w:sz w:val="24"/>
          <w:szCs w:val="24"/>
        </w:rPr>
        <w:t>(1)</w:t>
      </w:r>
      <w:r w:rsidRPr="001234F4">
        <w:rPr>
          <w:rFonts w:ascii="Times New Roman" w:eastAsia="Times New Roman" w:hAnsi="Times New Roman" w:cs="Times New Roman"/>
          <w:sz w:val="24"/>
          <w:szCs w:val="24"/>
        </w:rPr>
        <w:t xml:space="preserve">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1234F4">
        <w:rPr>
          <w:rFonts w:ascii="Calibri" w:eastAsia="Calibri" w:hAnsi="Calibri" w:cs="Times New Roman"/>
        </w:rPr>
        <w:t xml:space="preserve"> </w:t>
      </w:r>
      <w:r w:rsidRPr="001234F4">
        <w:rPr>
          <w:rFonts w:ascii="Times New Roman" w:eastAsia="Times New Roman" w:hAnsi="Times New Roman" w:cs="Times New Roman"/>
          <w:sz w:val="24"/>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7465B14B" w14:textId="77777777" w:rsidR="001234F4" w:rsidRPr="001234F4" w:rsidRDefault="001234F4" w:rsidP="001234F4">
      <w:pPr>
        <w:keepLines/>
        <w:tabs>
          <w:tab w:val="left" w:pos="4950"/>
        </w:tabs>
        <w:autoSpaceDE w:val="0"/>
        <w:autoSpaceDN w:val="0"/>
        <w:spacing w:after="0" w:line="360" w:lineRule="auto"/>
        <w:ind w:firstLine="709"/>
        <w:jc w:val="both"/>
        <w:rPr>
          <w:rFonts w:ascii="Times New Roman" w:eastAsia="Times New Roman" w:hAnsi="Times New Roman" w:cs="Times New Roman"/>
          <w:sz w:val="24"/>
          <w:szCs w:val="24"/>
        </w:rPr>
      </w:pPr>
      <w:r w:rsidRPr="001234F4">
        <w:rPr>
          <w:rFonts w:ascii="Times New Roman" w:eastAsia="Times New Roman" w:hAnsi="Times New Roman" w:cs="Times New Roman"/>
          <w:b/>
          <w:sz w:val="24"/>
          <w:szCs w:val="24"/>
        </w:rPr>
        <w:t>(2)</w:t>
      </w:r>
      <w:r w:rsidRPr="001234F4">
        <w:rPr>
          <w:rFonts w:ascii="Times New Roman" w:eastAsia="Times New Roman" w:hAnsi="Times New Roman" w:cs="Times New Roman"/>
          <w:sz w:val="24"/>
          <w:szCs w:val="24"/>
        </w:rPr>
        <w:t xml:space="preserve"> За целите на този договор, страните ще считат за виновно неизпълнение на съществено задължение на </w:t>
      </w:r>
      <w:r w:rsidRPr="001234F4">
        <w:rPr>
          <w:rFonts w:ascii="Times New Roman" w:eastAsia="Times New Roman" w:hAnsi="Times New Roman" w:cs="Times New Roman"/>
          <w:b/>
          <w:sz w:val="24"/>
          <w:szCs w:val="24"/>
        </w:rPr>
        <w:t>ИЗПЪЛНИТЕЛЯ</w:t>
      </w:r>
      <w:r w:rsidRPr="001234F4">
        <w:rPr>
          <w:rFonts w:ascii="Times New Roman" w:eastAsia="Times New Roman" w:hAnsi="Times New Roman" w:cs="Times New Roman"/>
          <w:sz w:val="24"/>
          <w:szCs w:val="24"/>
        </w:rPr>
        <w:t xml:space="preserve"> всеки от следните случаи:</w:t>
      </w:r>
    </w:p>
    <w:p w14:paraId="7C4F7BE9"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 xml:space="preserve">1. когато </w:t>
      </w:r>
      <w:r w:rsidRPr="001234F4">
        <w:rPr>
          <w:rFonts w:ascii="Times New Roman" w:eastAsia="Times New Roman" w:hAnsi="Times New Roman" w:cs="Times New Roman"/>
          <w:b/>
          <w:sz w:val="24"/>
          <w:szCs w:val="24"/>
        </w:rPr>
        <w:t>ИЗПЪЛНИТЕЛЯТ</w:t>
      </w:r>
      <w:r w:rsidRPr="001234F4">
        <w:rPr>
          <w:rFonts w:ascii="Times New Roman" w:eastAsia="Times New Roman" w:hAnsi="Times New Roman" w:cs="Times New Roman"/>
          <w:sz w:val="24"/>
          <w:szCs w:val="24"/>
        </w:rPr>
        <w:t xml:space="preserve"> </w:t>
      </w:r>
      <w:r w:rsidRPr="001234F4">
        <w:rPr>
          <w:rFonts w:ascii="Times New Roman" w:eastAsia="Calibri" w:hAnsi="Times New Roman" w:cs="Times New Roman"/>
          <w:sz w:val="24"/>
          <w:szCs w:val="24"/>
        </w:rPr>
        <w:t>не изпълни възложената услуга</w:t>
      </w:r>
      <w:r w:rsidRPr="001234F4">
        <w:rPr>
          <w:rFonts w:ascii="Times New Roman" w:eastAsia="Times New Roman" w:hAnsi="Times New Roman" w:cs="Times New Roman"/>
          <w:sz w:val="24"/>
          <w:szCs w:val="24"/>
        </w:rPr>
        <w:t xml:space="preserve"> на </w:t>
      </w:r>
      <w:r w:rsidRPr="001234F4">
        <w:rPr>
          <w:rFonts w:ascii="Times New Roman" w:eastAsia="Times New Roman" w:hAnsi="Times New Roman" w:cs="Times New Roman"/>
          <w:b/>
          <w:sz w:val="24"/>
          <w:szCs w:val="24"/>
        </w:rPr>
        <w:t>ВЪЗЛОЖИТЕЛЯ</w:t>
      </w:r>
      <w:r w:rsidRPr="001234F4">
        <w:rPr>
          <w:rFonts w:ascii="Times New Roman" w:eastAsia="Times New Roman" w:hAnsi="Times New Roman" w:cs="Times New Roman"/>
          <w:sz w:val="24"/>
          <w:szCs w:val="24"/>
        </w:rPr>
        <w:t>;</w:t>
      </w:r>
    </w:p>
    <w:p w14:paraId="1051889E"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 xml:space="preserve">2. </w:t>
      </w:r>
      <w:r w:rsidRPr="001234F4">
        <w:rPr>
          <w:rFonts w:ascii="Times New Roman" w:eastAsia="Times New Roman" w:hAnsi="Times New Roman" w:cs="Times New Roman"/>
          <w:b/>
          <w:sz w:val="24"/>
          <w:szCs w:val="24"/>
        </w:rPr>
        <w:t>ИЗПЪЛНИТЕЛЯТ</w:t>
      </w:r>
      <w:r w:rsidRPr="001234F4">
        <w:rPr>
          <w:rFonts w:ascii="Times New Roman" w:eastAsia="Times New Roman" w:hAnsi="Times New Roman" w:cs="Times New Roman"/>
          <w:sz w:val="24"/>
          <w:szCs w:val="24"/>
        </w:rPr>
        <w:t xml:space="preserve"> е допуснал съществено отклонение от Техническата спецификация и Техническото предложение, приложения към настоящия договор.</w:t>
      </w:r>
    </w:p>
    <w:p w14:paraId="22F2C953"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b/>
          <w:sz w:val="24"/>
          <w:szCs w:val="24"/>
        </w:rPr>
        <w:t>(3) ВЪЗЛОЖИТЕЛЯТ</w:t>
      </w:r>
      <w:r w:rsidRPr="001234F4">
        <w:rPr>
          <w:rFonts w:ascii="Times New Roman" w:eastAsia="Times New Roman" w:hAnsi="Times New Roman" w:cs="Times New Roman"/>
          <w:sz w:val="24"/>
          <w:szCs w:val="24"/>
        </w:rPr>
        <w:t xml:space="preserve"> може да развали договора само с писмено уведомление до </w:t>
      </w:r>
      <w:r w:rsidRPr="001234F4">
        <w:rPr>
          <w:rFonts w:ascii="Times New Roman" w:eastAsia="Times New Roman" w:hAnsi="Times New Roman" w:cs="Times New Roman"/>
          <w:b/>
          <w:sz w:val="24"/>
          <w:szCs w:val="24"/>
        </w:rPr>
        <w:t>ИЗПЪЛНИТЕЛЯ</w:t>
      </w:r>
      <w:r w:rsidRPr="001234F4">
        <w:rPr>
          <w:rFonts w:ascii="Times New Roman" w:eastAsia="Times New Roman" w:hAnsi="Times New Roman" w:cs="Times New Roman"/>
          <w:sz w:val="24"/>
          <w:szCs w:val="24"/>
        </w:rPr>
        <w:t xml:space="preserve"> и без да му даде допълнителен срок за изпълнение, ако поради забава на </w:t>
      </w:r>
      <w:r w:rsidRPr="001234F4">
        <w:rPr>
          <w:rFonts w:ascii="Times New Roman" w:eastAsia="Times New Roman" w:hAnsi="Times New Roman" w:cs="Times New Roman"/>
          <w:b/>
          <w:sz w:val="24"/>
          <w:szCs w:val="24"/>
        </w:rPr>
        <w:t>ИЗПЪЛНИТЕЛЯ</w:t>
      </w:r>
      <w:r w:rsidRPr="001234F4">
        <w:rPr>
          <w:rFonts w:ascii="Times New Roman" w:eastAsia="Times New Roman" w:hAnsi="Times New Roman" w:cs="Times New Roman"/>
          <w:sz w:val="24"/>
          <w:szCs w:val="24"/>
        </w:rPr>
        <w:t xml:space="preserve"> то е станало безполезно или ако задължението е трябвало да се изпълни непременно в уговореното време.</w:t>
      </w:r>
    </w:p>
    <w:p w14:paraId="57224A45" w14:textId="419EA7A2" w:rsidR="001234F4" w:rsidRPr="001234F4" w:rsidRDefault="001234F4" w:rsidP="00825E3D">
      <w:pPr>
        <w:keepLines/>
        <w:spacing w:after="0" w:line="360" w:lineRule="auto"/>
        <w:jc w:val="both"/>
        <w:rPr>
          <w:rFonts w:ascii="Times New Roman" w:eastAsia="Times New Roman" w:hAnsi="Times New Roman" w:cs="Times New Roman"/>
          <w:sz w:val="24"/>
          <w:szCs w:val="24"/>
        </w:rPr>
      </w:pPr>
      <w:r w:rsidRPr="001234F4">
        <w:rPr>
          <w:rFonts w:ascii="Times New Roman" w:eastAsia="Times New Roman" w:hAnsi="Times New Roman" w:cs="Times New Roman"/>
          <w:b/>
          <w:sz w:val="24"/>
          <w:szCs w:val="24"/>
        </w:rPr>
        <w:t>Чл. 3</w:t>
      </w:r>
      <w:r w:rsidR="00C447CF">
        <w:rPr>
          <w:rFonts w:ascii="Times New Roman" w:eastAsia="Times New Roman" w:hAnsi="Times New Roman" w:cs="Times New Roman"/>
          <w:b/>
          <w:sz w:val="24"/>
          <w:szCs w:val="24"/>
        </w:rPr>
        <w:t>4</w:t>
      </w:r>
      <w:r w:rsidRPr="001234F4">
        <w:rPr>
          <w:rFonts w:ascii="Times New Roman" w:eastAsia="Times New Roman" w:hAnsi="Times New Roman" w:cs="Times New Roman"/>
          <w:b/>
          <w:sz w:val="24"/>
          <w:szCs w:val="24"/>
        </w:rPr>
        <w:t>. ВЪЗЛОЖИТЕЛЯТ</w:t>
      </w:r>
      <w:r w:rsidRPr="001234F4">
        <w:rPr>
          <w:rFonts w:ascii="Times New Roman" w:eastAsia="Times New Roman" w:hAnsi="Times New Roman" w:cs="Times New Roman"/>
          <w:sz w:val="24"/>
          <w:szCs w:val="24"/>
        </w:rPr>
        <w:t xml:space="preserve"> прекратява договора в случаите по чл. 118, ал. 1 от ЗОП, без да дължи обезщетение на </w:t>
      </w:r>
      <w:r w:rsidRPr="001234F4">
        <w:rPr>
          <w:rFonts w:ascii="Times New Roman" w:eastAsia="Times New Roman" w:hAnsi="Times New Roman" w:cs="Times New Roman"/>
          <w:b/>
          <w:sz w:val="24"/>
          <w:szCs w:val="24"/>
        </w:rPr>
        <w:t>ИЗПЪЛНИТЕЛЯ</w:t>
      </w:r>
      <w:r w:rsidRPr="001234F4">
        <w:rPr>
          <w:rFonts w:ascii="Times New Roman" w:eastAsia="Times New Roman" w:hAnsi="Times New Roman" w:cs="Times New Roman"/>
          <w:sz w:val="24"/>
          <w:szCs w:val="24"/>
        </w:rPr>
        <w:t xml:space="preserve">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w:t>
      </w:r>
      <w:proofErr w:type="spellStart"/>
      <w:r w:rsidRPr="001234F4">
        <w:rPr>
          <w:rFonts w:ascii="Times New Roman" w:eastAsia="Times New Roman" w:hAnsi="Times New Roman" w:cs="Times New Roman"/>
          <w:sz w:val="24"/>
          <w:szCs w:val="24"/>
        </w:rPr>
        <w:t>непостигане</w:t>
      </w:r>
      <w:proofErr w:type="spellEnd"/>
      <w:r w:rsidRPr="001234F4">
        <w:rPr>
          <w:rFonts w:ascii="Times New Roman" w:eastAsia="Times New Roman" w:hAnsi="Times New Roman" w:cs="Times New Roman"/>
          <w:sz w:val="24"/>
          <w:szCs w:val="24"/>
        </w:rPr>
        <w:t xml:space="preserve"> на съгласие – по реда на клаузата за разрешаване на спорове по този договор.</w:t>
      </w:r>
    </w:p>
    <w:p w14:paraId="59882017" w14:textId="7E91D594" w:rsidR="001234F4" w:rsidRPr="001234F4" w:rsidRDefault="001234F4" w:rsidP="00AD3D46">
      <w:pPr>
        <w:keepLines/>
        <w:autoSpaceDE w:val="0"/>
        <w:autoSpaceDN w:val="0"/>
        <w:spacing w:after="0" w:line="360" w:lineRule="auto"/>
        <w:jc w:val="both"/>
        <w:rPr>
          <w:rFonts w:ascii="Times New Roman" w:eastAsia="Times New Roman" w:hAnsi="Times New Roman" w:cs="Times New Roman"/>
          <w:sz w:val="24"/>
          <w:szCs w:val="24"/>
        </w:rPr>
      </w:pPr>
      <w:r w:rsidRPr="001234F4">
        <w:rPr>
          <w:rFonts w:ascii="Times New Roman" w:eastAsia="Times New Roman" w:hAnsi="Times New Roman" w:cs="Times New Roman"/>
          <w:b/>
          <w:sz w:val="24"/>
          <w:szCs w:val="24"/>
        </w:rPr>
        <w:t xml:space="preserve">Чл. </w:t>
      </w:r>
      <w:r w:rsidR="00C447CF">
        <w:rPr>
          <w:rFonts w:ascii="Times New Roman" w:eastAsia="Times New Roman" w:hAnsi="Times New Roman" w:cs="Times New Roman"/>
          <w:b/>
          <w:sz w:val="24"/>
          <w:szCs w:val="24"/>
        </w:rPr>
        <w:t>35</w:t>
      </w:r>
      <w:r w:rsidRPr="001234F4">
        <w:rPr>
          <w:rFonts w:ascii="Times New Roman" w:eastAsia="Times New Roman" w:hAnsi="Times New Roman" w:cs="Times New Roman"/>
          <w:b/>
          <w:sz w:val="24"/>
          <w:szCs w:val="24"/>
        </w:rPr>
        <w:t xml:space="preserve">. </w:t>
      </w:r>
      <w:r w:rsidRPr="001234F4">
        <w:rPr>
          <w:rFonts w:ascii="Times New Roman" w:eastAsia="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14:paraId="56440931"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 xml:space="preserve">1. </w:t>
      </w:r>
      <w:r w:rsidRPr="001234F4">
        <w:rPr>
          <w:rFonts w:ascii="Times New Roman" w:eastAsia="Times New Roman" w:hAnsi="Times New Roman" w:cs="Times New Roman"/>
          <w:b/>
          <w:sz w:val="24"/>
          <w:szCs w:val="24"/>
        </w:rPr>
        <w:t>ВЪЗЛОЖИТЕЛЯТ</w:t>
      </w:r>
      <w:r w:rsidRPr="001234F4">
        <w:rPr>
          <w:rFonts w:ascii="Times New Roman" w:eastAsia="Times New Roman" w:hAnsi="Times New Roman" w:cs="Times New Roman"/>
          <w:sz w:val="24"/>
          <w:szCs w:val="24"/>
        </w:rPr>
        <w:t xml:space="preserve"> и </w:t>
      </w:r>
      <w:r w:rsidRPr="001234F4">
        <w:rPr>
          <w:rFonts w:ascii="Times New Roman" w:eastAsia="Times New Roman" w:hAnsi="Times New Roman" w:cs="Times New Roman"/>
          <w:b/>
          <w:sz w:val="24"/>
          <w:szCs w:val="24"/>
        </w:rPr>
        <w:t>ИЗПЪЛНИТЕЛЯТ</w:t>
      </w:r>
      <w:r w:rsidRPr="001234F4">
        <w:rPr>
          <w:rFonts w:ascii="Times New Roman" w:eastAsia="Times New Roman" w:hAnsi="Times New Roman" w:cs="Times New Roman"/>
          <w:sz w:val="24"/>
          <w:szCs w:val="24"/>
        </w:rPr>
        <w:t xml:space="preserve"> съставят констативен протокол за извършената към момента на прекратяване работа и размера на евентуално дължимите плащания; и</w:t>
      </w:r>
    </w:p>
    <w:p w14:paraId="0B2179CA"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 xml:space="preserve">2. </w:t>
      </w:r>
      <w:r w:rsidRPr="001234F4">
        <w:rPr>
          <w:rFonts w:ascii="Times New Roman" w:eastAsia="Times New Roman" w:hAnsi="Times New Roman" w:cs="Times New Roman"/>
          <w:b/>
          <w:sz w:val="24"/>
          <w:szCs w:val="24"/>
        </w:rPr>
        <w:t>ИЗПЪЛНИТЕЛЯТ</w:t>
      </w:r>
      <w:r w:rsidRPr="001234F4">
        <w:rPr>
          <w:rFonts w:ascii="Times New Roman" w:eastAsia="Times New Roman" w:hAnsi="Times New Roman" w:cs="Times New Roman"/>
          <w:sz w:val="24"/>
          <w:szCs w:val="24"/>
        </w:rPr>
        <w:t xml:space="preserve"> се задължава:</w:t>
      </w:r>
    </w:p>
    <w:p w14:paraId="1E49FDD2"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lastRenderedPageBreak/>
        <w:t xml:space="preserve">а) да преустанови предоставянето на услугите, предмет на договора, с изключение на такива дейности, каквито може да бъдат необходими и поискани от </w:t>
      </w:r>
      <w:r w:rsidRPr="001234F4">
        <w:rPr>
          <w:rFonts w:ascii="Times New Roman" w:eastAsia="Times New Roman" w:hAnsi="Times New Roman" w:cs="Times New Roman"/>
          <w:b/>
          <w:sz w:val="24"/>
          <w:szCs w:val="24"/>
        </w:rPr>
        <w:t>ВЪЗЛОЖИТЕЛЯ;</w:t>
      </w:r>
    </w:p>
    <w:p w14:paraId="179B270D"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 xml:space="preserve">б) да предаде на </w:t>
      </w:r>
      <w:r w:rsidRPr="001234F4">
        <w:rPr>
          <w:rFonts w:ascii="Times New Roman" w:eastAsia="Times New Roman" w:hAnsi="Times New Roman" w:cs="Times New Roman"/>
          <w:b/>
          <w:sz w:val="24"/>
          <w:szCs w:val="24"/>
        </w:rPr>
        <w:t>ВЪЗЛОЖИТЕЛЯ</w:t>
      </w:r>
      <w:r w:rsidRPr="001234F4">
        <w:rPr>
          <w:rFonts w:ascii="Times New Roman" w:eastAsia="Times New Roman" w:hAnsi="Times New Roman" w:cs="Times New Roman"/>
          <w:sz w:val="24"/>
          <w:szCs w:val="24"/>
        </w:rPr>
        <w:t xml:space="preserve"> всички отчети, изготвени от него в изпълнение на договора до датата на прекратяването;</w:t>
      </w:r>
    </w:p>
    <w:p w14:paraId="3635D552" w14:textId="77777777" w:rsidR="001234F4" w:rsidRPr="001234F4" w:rsidRDefault="001234F4" w:rsidP="001234F4">
      <w:pPr>
        <w:keepLines/>
        <w:autoSpaceDE w:val="0"/>
        <w:autoSpaceDN w:val="0"/>
        <w:spacing w:after="0" w:line="360" w:lineRule="auto"/>
        <w:ind w:firstLine="708"/>
        <w:jc w:val="both"/>
        <w:rPr>
          <w:rFonts w:ascii="Times New Roman" w:eastAsia="Times New Roman" w:hAnsi="Times New Roman" w:cs="Times New Roman"/>
          <w:sz w:val="24"/>
          <w:szCs w:val="24"/>
        </w:rPr>
      </w:pPr>
      <w:r w:rsidRPr="001234F4">
        <w:rPr>
          <w:rFonts w:ascii="Times New Roman" w:eastAsia="Times New Roman" w:hAnsi="Times New Roman" w:cs="Times New Roman"/>
          <w:sz w:val="24"/>
          <w:szCs w:val="24"/>
        </w:rPr>
        <w:t xml:space="preserve">в) да върне на </w:t>
      </w:r>
      <w:r w:rsidRPr="001234F4">
        <w:rPr>
          <w:rFonts w:ascii="Times New Roman" w:eastAsia="Times New Roman" w:hAnsi="Times New Roman" w:cs="Times New Roman"/>
          <w:b/>
          <w:sz w:val="24"/>
          <w:szCs w:val="24"/>
        </w:rPr>
        <w:t>ВЪЗЛОЖИТЕЛЯ</w:t>
      </w:r>
      <w:r w:rsidRPr="001234F4">
        <w:rPr>
          <w:rFonts w:ascii="Times New Roman" w:eastAsia="Times New Roman" w:hAnsi="Times New Roman" w:cs="Times New Roman"/>
          <w:sz w:val="24"/>
          <w:szCs w:val="24"/>
        </w:rPr>
        <w:t xml:space="preserve"> всички документи и материали, които са собственост на </w:t>
      </w:r>
      <w:r w:rsidRPr="001234F4">
        <w:rPr>
          <w:rFonts w:ascii="Times New Roman" w:eastAsia="Times New Roman" w:hAnsi="Times New Roman" w:cs="Times New Roman"/>
          <w:b/>
          <w:sz w:val="24"/>
          <w:szCs w:val="24"/>
        </w:rPr>
        <w:t>ВЪЗЛОЖИТЕЛЯ</w:t>
      </w:r>
      <w:r w:rsidRPr="001234F4">
        <w:rPr>
          <w:rFonts w:ascii="Times New Roman" w:eastAsia="Times New Roman" w:hAnsi="Times New Roman" w:cs="Times New Roman"/>
          <w:sz w:val="24"/>
          <w:szCs w:val="24"/>
        </w:rPr>
        <w:t xml:space="preserve"> и са били предоставени на </w:t>
      </w:r>
      <w:r w:rsidRPr="001234F4">
        <w:rPr>
          <w:rFonts w:ascii="Times New Roman" w:eastAsia="Times New Roman" w:hAnsi="Times New Roman" w:cs="Times New Roman"/>
          <w:b/>
          <w:sz w:val="24"/>
          <w:szCs w:val="24"/>
        </w:rPr>
        <w:t>ИЗПЪЛНИТЕЛЯ</w:t>
      </w:r>
      <w:r w:rsidRPr="001234F4">
        <w:rPr>
          <w:rFonts w:ascii="Times New Roman" w:eastAsia="Times New Roman" w:hAnsi="Times New Roman" w:cs="Times New Roman"/>
          <w:sz w:val="24"/>
          <w:szCs w:val="24"/>
        </w:rPr>
        <w:t xml:space="preserve"> във връзка с предмета на договора.</w:t>
      </w:r>
    </w:p>
    <w:p w14:paraId="4A457C16" w14:textId="3BBB85E7" w:rsidR="001234F4" w:rsidRPr="001234F4" w:rsidRDefault="001234F4" w:rsidP="00961169">
      <w:pPr>
        <w:keepLines/>
        <w:autoSpaceDE w:val="0"/>
        <w:autoSpaceDN w:val="0"/>
        <w:spacing w:after="0" w:line="360" w:lineRule="auto"/>
        <w:jc w:val="both"/>
        <w:rPr>
          <w:rFonts w:ascii="Times New Roman" w:eastAsia="Times New Roman" w:hAnsi="Times New Roman" w:cs="Times New Roman"/>
          <w:sz w:val="24"/>
          <w:szCs w:val="24"/>
        </w:rPr>
      </w:pPr>
      <w:r w:rsidRPr="001234F4">
        <w:rPr>
          <w:rFonts w:ascii="Times New Roman" w:eastAsia="Times New Roman" w:hAnsi="Times New Roman" w:cs="Times New Roman"/>
          <w:b/>
          <w:sz w:val="24"/>
          <w:szCs w:val="24"/>
        </w:rPr>
        <w:t xml:space="preserve">Чл. </w:t>
      </w:r>
      <w:r w:rsidR="00C447CF">
        <w:rPr>
          <w:rFonts w:ascii="Times New Roman" w:eastAsia="Times New Roman" w:hAnsi="Times New Roman" w:cs="Times New Roman"/>
          <w:b/>
          <w:sz w:val="24"/>
          <w:szCs w:val="24"/>
        </w:rPr>
        <w:t>36</w:t>
      </w:r>
      <w:r w:rsidRPr="001234F4">
        <w:rPr>
          <w:rFonts w:ascii="Times New Roman" w:eastAsia="Times New Roman" w:hAnsi="Times New Roman" w:cs="Times New Roman"/>
          <w:b/>
          <w:sz w:val="24"/>
          <w:szCs w:val="24"/>
        </w:rPr>
        <w:t xml:space="preserve">. </w:t>
      </w:r>
      <w:r w:rsidRPr="001234F4">
        <w:rPr>
          <w:rFonts w:ascii="Times New Roman" w:eastAsia="Times New Roman" w:hAnsi="Times New Roman" w:cs="Times New Roman"/>
          <w:sz w:val="24"/>
          <w:szCs w:val="24"/>
        </w:rPr>
        <w:t xml:space="preserve">При предсрочно прекратяване на договора, </w:t>
      </w:r>
      <w:r w:rsidRPr="001234F4">
        <w:rPr>
          <w:rFonts w:ascii="Times New Roman" w:eastAsia="Times New Roman" w:hAnsi="Times New Roman" w:cs="Times New Roman"/>
          <w:b/>
          <w:sz w:val="24"/>
          <w:szCs w:val="24"/>
        </w:rPr>
        <w:t>ВЪЗЛОЖИТЕЛЯТ</w:t>
      </w:r>
      <w:r w:rsidRPr="001234F4">
        <w:rPr>
          <w:rFonts w:ascii="Times New Roman" w:eastAsia="Times New Roman" w:hAnsi="Times New Roman" w:cs="Times New Roman"/>
          <w:sz w:val="24"/>
          <w:szCs w:val="24"/>
        </w:rPr>
        <w:t xml:space="preserve"> е длъжен да заплати на </w:t>
      </w:r>
      <w:r w:rsidRPr="001234F4">
        <w:rPr>
          <w:rFonts w:ascii="Times New Roman" w:eastAsia="Times New Roman" w:hAnsi="Times New Roman" w:cs="Times New Roman"/>
          <w:b/>
          <w:sz w:val="24"/>
          <w:szCs w:val="24"/>
        </w:rPr>
        <w:t>ИЗПЪЛНИТЕЛЯ</w:t>
      </w:r>
      <w:r w:rsidRPr="001234F4">
        <w:rPr>
          <w:rFonts w:ascii="Times New Roman" w:eastAsia="Times New Roman" w:hAnsi="Times New Roman" w:cs="Times New Roman"/>
          <w:sz w:val="24"/>
          <w:szCs w:val="24"/>
        </w:rPr>
        <w:t xml:space="preserve"> реално изпълнените и приети по установения ред услуги.</w:t>
      </w:r>
    </w:p>
    <w:p w14:paraId="739104AE" w14:textId="5792E1C5" w:rsidR="001234F4" w:rsidRPr="00355331" w:rsidRDefault="001234F4" w:rsidP="00355331">
      <w:pPr>
        <w:spacing w:after="0" w:line="360" w:lineRule="auto"/>
        <w:jc w:val="both"/>
        <w:rPr>
          <w:rFonts w:ascii="Times New Roman" w:eastAsia="Times New Roman" w:hAnsi="Times New Roman" w:cs="Times New Roman"/>
          <w:sz w:val="24"/>
          <w:szCs w:val="24"/>
          <w:lang w:eastAsia="bg-BG"/>
        </w:rPr>
      </w:pPr>
    </w:p>
    <w:p w14:paraId="2FE8EB3E" w14:textId="240CC191" w:rsidR="00355331" w:rsidRPr="00355331" w:rsidRDefault="00961169" w:rsidP="00355331">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Чл.</w:t>
      </w:r>
      <w:r w:rsidR="00C447CF">
        <w:rPr>
          <w:rFonts w:ascii="Times New Roman" w:eastAsia="Times New Roman" w:hAnsi="Times New Roman" w:cs="Times New Roman"/>
          <w:b/>
          <w:sz w:val="24"/>
          <w:szCs w:val="24"/>
          <w:lang w:eastAsia="bg-BG"/>
        </w:rPr>
        <w:t xml:space="preserve"> 37</w:t>
      </w:r>
      <w:r>
        <w:rPr>
          <w:rFonts w:ascii="Times New Roman" w:eastAsia="Times New Roman" w:hAnsi="Times New Roman" w:cs="Times New Roman"/>
          <w:b/>
          <w:sz w:val="24"/>
          <w:szCs w:val="24"/>
          <w:lang w:eastAsia="bg-BG"/>
        </w:rPr>
        <w:t xml:space="preserve">. </w:t>
      </w:r>
      <w:r w:rsidR="00355331" w:rsidRPr="00E5561B">
        <w:rPr>
          <w:rFonts w:ascii="Times New Roman" w:eastAsia="Times New Roman" w:hAnsi="Times New Roman" w:cs="Times New Roman"/>
          <w:sz w:val="24"/>
          <w:szCs w:val="24"/>
          <w:lang w:eastAsia="bg-BG"/>
        </w:rPr>
        <w:t>ВЪЗЛОЖИТЕЛЯТ може</w:t>
      </w:r>
      <w:r w:rsidR="00355331" w:rsidRPr="00355331">
        <w:rPr>
          <w:rFonts w:ascii="Times New Roman" w:eastAsia="Times New Roman" w:hAnsi="Times New Roman" w:cs="Times New Roman"/>
          <w:sz w:val="24"/>
          <w:szCs w:val="24"/>
          <w:lang w:eastAsia="bg-BG"/>
        </w:rPr>
        <w:t xml:space="preserve"> да прекрати едностранно договора без предизвестие, когато:</w:t>
      </w:r>
    </w:p>
    <w:p w14:paraId="1595702F" w14:textId="77777777" w:rsidR="00355331" w:rsidRPr="00355331" w:rsidRDefault="00355331" w:rsidP="007E0122">
      <w:pPr>
        <w:spacing w:after="0" w:line="360" w:lineRule="auto"/>
        <w:ind w:firstLine="708"/>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sz w:val="24"/>
          <w:szCs w:val="24"/>
          <w:lang w:eastAsia="bg-BG"/>
        </w:rPr>
        <w:t xml:space="preserve">1. възникне конфликт на интереси по смисъла на Общите насоки за избягване на конфликт на интереси по смисъла на чл. 52 от Регламент 1605/2002 и за спазване принципа на безпристрастност и независимост при управление на оперативните програми, съфинансирани от Структурните и Кохезионния фондове.  В този случай </w:t>
      </w:r>
      <w:r w:rsidRPr="005C40BB">
        <w:rPr>
          <w:rFonts w:ascii="Times New Roman" w:eastAsia="Times New Roman" w:hAnsi="Times New Roman" w:cs="Times New Roman"/>
          <w:sz w:val="24"/>
          <w:szCs w:val="24"/>
          <w:lang w:eastAsia="bg-BG"/>
        </w:rPr>
        <w:t>ИЗПЪЛНИТЕЛЯТ</w:t>
      </w:r>
      <w:r w:rsidRPr="00355331">
        <w:rPr>
          <w:rFonts w:ascii="Times New Roman" w:eastAsia="Times New Roman" w:hAnsi="Times New Roman" w:cs="Times New Roman"/>
          <w:sz w:val="24"/>
          <w:szCs w:val="24"/>
          <w:lang w:eastAsia="bg-BG"/>
        </w:rPr>
        <w:t xml:space="preserve"> дължи неустойка в размер на 5 % (пет процента) от стойността на договора.</w:t>
      </w:r>
    </w:p>
    <w:p w14:paraId="5AFF567E" w14:textId="23D991E1" w:rsidR="001234F4" w:rsidRPr="007E0122" w:rsidRDefault="00355331" w:rsidP="007E0122">
      <w:pPr>
        <w:spacing w:after="0" w:line="360" w:lineRule="auto"/>
        <w:ind w:firstLine="708"/>
        <w:jc w:val="both"/>
        <w:rPr>
          <w:rStyle w:val="FontStyle86"/>
          <w:rFonts w:eastAsia="Times New Roman"/>
          <w:b w:val="0"/>
          <w:bCs w:val="0"/>
          <w:sz w:val="24"/>
          <w:szCs w:val="24"/>
          <w:lang w:eastAsia="bg-BG"/>
        </w:rPr>
      </w:pPr>
      <w:r w:rsidRPr="00355331">
        <w:rPr>
          <w:rFonts w:ascii="Times New Roman" w:eastAsia="Times New Roman" w:hAnsi="Times New Roman" w:cs="Times New Roman"/>
          <w:sz w:val="24"/>
          <w:szCs w:val="24"/>
          <w:lang w:eastAsia="bg-BG"/>
        </w:rPr>
        <w:t xml:space="preserve">2. на основание чл. 5, ал. 1, т. 3, б. „б“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когато се установи, че въз основа на неверни данни </w:t>
      </w:r>
      <w:r w:rsidRPr="005C40BB">
        <w:rPr>
          <w:rFonts w:ascii="Times New Roman" w:eastAsia="Times New Roman" w:hAnsi="Times New Roman" w:cs="Times New Roman"/>
          <w:sz w:val="24"/>
          <w:szCs w:val="24"/>
          <w:lang w:eastAsia="bg-BG"/>
        </w:rPr>
        <w:t>ИЗПЪЛНИТЕЛЯТ</w:t>
      </w:r>
      <w:r w:rsidRPr="00355331">
        <w:rPr>
          <w:rFonts w:ascii="Times New Roman" w:eastAsia="Times New Roman" w:hAnsi="Times New Roman" w:cs="Times New Roman"/>
          <w:sz w:val="24"/>
          <w:szCs w:val="24"/>
          <w:lang w:eastAsia="bg-BG"/>
        </w:rPr>
        <w:t xml:space="preserve"> е приложил изключението по чл. 4 от същия закон. В този случай </w:t>
      </w:r>
      <w:r w:rsidRPr="005C40BB">
        <w:rPr>
          <w:rFonts w:ascii="Times New Roman" w:eastAsia="Times New Roman" w:hAnsi="Times New Roman" w:cs="Times New Roman"/>
          <w:sz w:val="24"/>
          <w:szCs w:val="24"/>
          <w:lang w:eastAsia="bg-BG"/>
        </w:rPr>
        <w:t>ВЪЗЛОЖИТЕЛЯТ</w:t>
      </w:r>
      <w:r w:rsidRPr="00355331">
        <w:rPr>
          <w:rFonts w:ascii="Times New Roman" w:eastAsia="Times New Roman" w:hAnsi="Times New Roman" w:cs="Times New Roman"/>
          <w:sz w:val="24"/>
          <w:szCs w:val="24"/>
          <w:lang w:eastAsia="bg-BG"/>
        </w:rPr>
        <w:t xml:space="preserve"> не дължи връщане на гаранцията за изпълнение и  заплащане на извършените работи, а получените плащания подлежат на незабавно възстановяване от </w:t>
      </w:r>
      <w:r w:rsidRPr="005C40BB">
        <w:rPr>
          <w:rFonts w:ascii="Times New Roman" w:eastAsia="Times New Roman" w:hAnsi="Times New Roman" w:cs="Times New Roman"/>
          <w:sz w:val="24"/>
          <w:szCs w:val="24"/>
          <w:lang w:eastAsia="bg-BG"/>
        </w:rPr>
        <w:t>ИЗПЪЛНИТЕЛЯ</w:t>
      </w:r>
      <w:r w:rsidRPr="00355331">
        <w:rPr>
          <w:rFonts w:ascii="Times New Roman" w:eastAsia="Times New Roman" w:hAnsi="Times New Roman" w:cs="Times New Roman"/>
          <w:sz w:val="24"/>
          <w:szCs w:val="24"/>
          <w:lang w:eastAsia="bg-BG"/>
        </w:rPr>
        <w:t xml:space="preserve"> ведно със законната лихва. В случай че обществената поръчка е изпълнена </w:t>
      </w:r>
      <w:r w:rsidRPr="005C40BB">
        <w:rPr>
          <w:rFonts w:ascii="Times New Roman" w:eastAsia="Times New Roman" w:hAnsi="Times New Roman" w:cs="Times New Roman"/>
          <w:sz w:val="24"/>
          <w:szCs w:val="24"/>
          <w:lang w:eastAsia="bg-BG"/>
        </w:rPr>
        <w:t xml:space="preserve">ИЗПЪЛНИТЕЛЯТ </w:t>
      </w:r>
      <w:r w:rsidRPr="00355331">
        <w:rPr>
          <w:rFonts w:ascii="Times New Roman" w:eastAsia="Times New Roman" w:hAnsi="Times New Roman" w:cs="Times New Roman"/>
          <w:sz w:val="24"/>
          <w:szCs w:val="24"/>
          <w:lang w:eastAsia="bg-BG"/>
        </w:rPr>
        <w:t xml:space="preserve">трябва да възстанови всички получени суми ведно със законната лихва, като </w:t>
      </w:r>
      <w:r w:rsidRPr="005C40BB">
        <w:rPr>
          <w:rFonts w:ascii="Times New Roman" w:eastAsia="Times New Roman" w:hAnsi="Times New Roman" w:cs="Times New Roman"/>
          <w:sz w:val="24"/>
          <w:szCs w:val="24"/>
          <w:lang w:eastAsia="bg-BG"/>
        </w:rPr>
        <w:t>ВЪЗЛОЖИТЕЛЯТ</w:t>
      </w:r>
      <w:r w:rsidRPr="00355331">
        <w:rPr>
          <w:rFonts w:ascii="Times New Roman" w:eastAsia="Times New Roman" w:hAnsi="Times New Roman" w:cs="Times New Roman"/>
          <w:sz w:val="24"/>
          <w:szCs w:val="24"/>
          <w:lang w:eastAsia="bg-BG"/>
        </w:rPr>
        <w:t xml:space="preserve"> не дължи компенсации и обезщетения;</w:t>
      </w:r>
    </w:p>
    <w:p w14:paraId="4A1DF0F1" w14:textId="30F830F9" w:rsidR="001234F4" w:rsidRDefault="001234F4" w:rsidP="00355331">
      <w:pPr>
        <w:spacing w:after="0" w:line="360" w:lineRule="auto"/>
        <w:jc w:val="center"/>
        <w:rPr>
          <w:rStyle w:val="FontStyle86"/>
          <w:sz w:val="24"/>
          <w:szCs w:val="24"/>
          <w:lang w:val="en-US"/>
        </w:rPr>
      </w:pPr>
    </w:p>
    <w:p w14:paraId="73B85EB4" w14:textId="0C045150" w:rsidR="003E0327" w:rsidRPr="008D2043" w:rsidRDefault="00957D9C" w:rsidP="00355331">
      <w:pPr>
        <w:spacing w:after="0" w:line="360" w:lineRule="auto"/>
        <w:jc w:val="center"/>
        <w:rPr>
          <w:rStyle w:val="FontStyle86"/>
          <w:sz w:val="24"/>
          <w:szCs w:val="24"/>
        </w:rPr>
      </w:pPr>
      <w:r>
        <w:rPr>
          <w:rStyle w:val="FontStyle86"/>
          <w:sz w:val="24"/>
          <w:szCs w:val="24"/>
          <w:lang w:val="en-US"/>
        </w:rPr>
        <w:t>I</w:t>
      </w:r>
      <w:r w:rsidR="003E0327" w:rsidRPr="008D2043">
        <w:rPr>
          <w:rStyle w:val="FontStyle86"/>
          <w:sz w:val="24"/>
          <w:szCs w:val="24"/>
          <w:lang w:val="en-US"/>
        </w:rPr>
        <w:t xml:space="preserve">X. </w:t>
      </w:r>
      <w:r w:rsidR="005C40BB" w:rsidRPr="008D2043">
        <w:rPr>
          <w:rStyle w:val="FontStyle86"/>
          <w:sz w:val="24"/>
          <w:szCs w:val="24"/>
        </w:rPr>
        <w:t>ДРУГИ УСЛОВИЯ</w:t>
      </w:r>
    </w:p>
    <w:p w14:paraId="03160320" w14:textId="4C6BB1B1" w:rsidR="003E0327" w:rsidRPr="008D2043" w:rsidRDefault="003E0327" w:rsidP="008D2043">
      <w:pPr>
        <w:pStyle w:val="Style6"/>
        <w:widowControl/>
        <w:spacing w:before="122" w:line="360" w:lineRule="auto"/>
        <w:rPr>
          <w:rStyle w:val="FontStyle126"/>
          <w:sz w:val="24"/>
          <w:szCs w:val="24"/>
        </w:rPr>
      </w:pPr>
      <w:r w:rsidRPr="008D2043">
        <w:rPr>
          <w:rStyle w:val="FontStyle86"/>
          <w:sz w:val="24"/>
          <w:szCs w:val="24"/>
        </w:rPr>
        <w:lastRenderedPageBreak/>
        <w:t xml:space="preserve">Чл. </w:t>
      </w:r>
      <w:r w:rsidR="00C447CF">
        <w:rPr>
          <w:rStyle w:val="FontStyle86"/>
          <w:sz w:val="24"/>
          <w:szCs w:val="24"/>
        </w:rPr>
        <w:t>38</w:t>
      </w:r>
      <w:r w:rsidRPr="008D2043">
        <w:rPr>
          <w:rStyle w:val="FontStyle86"/>
          <w:sz w:val="24"/>
          <w:szCs w:val="24"/>
        </w:rPr>
        <w:t xml:space="preserve">. </w:t>
      </w:r>
      <w:r w:rsidRPr="008D2043">
        <w:rPr>
          <w:rStyle w:val="FontStyle126"/>
          <w:sz w:val="24"/>
          <w:szCs w:val="24"/>
        </w:rPr>
        <w:t xml:space="preserve">Страните по този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прекратяване, по взаимно съгласие и е писмени споразумения, а при </w:t>
      </w:r>
      <w:proofErr w:type="spellStart"/>
      <w:r w:rsidRPr="008D2043">
        <w:rPr>
          <w:rStyle w:val="FontStyle126"/>
          <w:sz w:val="24"/>
          <w:szCs w:val="24"/>
        </w:rPr>
        <w:t>непостигане</w:t>
      </w:r>
      <w:proofErr w:type="spellEnd"/>
      <w:r w:rsidRPr="008D2043">
        <w:rPr>
          <w:rStyle w:val="FontStyle126"/>
          <w:sz w:val="24"/>
          <w:szCs w:val="24"/>
        </w:rPr>
        <w:t xml:space="preserve"> на съгласие въпросът се отнася за решаване пред компетентния съд на територията на Република България по реда на Гражданския процесуален кодекс.</w:t>
      </w:r>
    </w:p>
    <w:p w14:paraId="716C44A3" w14:textId="77777777" w:rsidR="003E0327" w:rsidRPr="008D2043" w:rsidRDefault="003E0327" w:rsidP="008D2043">
      <w:pPr>
        <w:pStyle w:val="Style6"/>
        <w:widowControl/>
        <w:spacing w:line="360" w:lineRule="auto"/>
      </w:pPr>
    </w:p>
    <w:p w14:paraId="61920D7C" w14:textId="60797FA8" w:rsidR="003E0327" w:rsidRPr="008D2043" w:rsidRDefault="003E0327" w:rsidP="008D2043">
      <w:pPr>
        <w:pStyle w:val="Style6"/>
        <w:widowControl/>
        <w:spacing w:before="17" w:line="360" w:lineRule="auto"/>
        <w:rPr>
          <w:rStyle w:val="FontStyle126"/>
          <w:sz w:val="24"/>
          <w:szCs w:val="24"/>
        </w:rPr>
      </w:pPr>
      <w:r w:rsidRPr="008D2043">
        <w:rPr>
          <w:rStyle w:val="FontStyle86"/>
          <w:sz w:val="24"/>
          <w:szCs w:val="24"/>
        </w:rPr>
        <w:t xml:space="preserve">Чл. </w:t>
      </w:r>
      <w:r w:rsidR="00C447CF">
        <w:rPr>
          <w:rStyle w:val="FontStyle86"/>
          <w:sz w:val="24"/>
          <w:szCs w:val="24"/>
        </w:rPr>
        <w:t>39</w:t>
      </w:r>
      <w:r w:rsidRPr="008D2043">
        <w:rPr>
          <w:rStyle w:val="FontStyle86"/>
          <w:sz w:val="24"/>
          <w:szCs w:val="24"/>
        </w:rPr>
        <w:t xml:space="preserve">. </w:t>
      </w:r>
      <w:r w:rsidRPr="008D2043">
        <w:rPr>
          <w:rStyle w:val="FontStyle126"/>
          <w:sz w:val="24"/>
          <w:szCs w:val="24"/>
        </w:rPr>
        <w:t>За неуредените по настоящия договор въпроси се прилагат разпоредбите на приложимото българско законодателство.</w:t>
      </w:r>
    </w:p>
    <w:p w14:paraId="3CB5AFF1" w14:textId="6E757089" w:rsidR="00E872C6" w:rsidRPr="00FA0855" w:rsidRDefault="00E872C6" w:rsidP="00E85830">
      <w:pPr>
        <w:spacing w:after="0" w:line="240" w:lineRule="auto"/>
        <w:rPr>
          <w:rFonts w:ascii="Times New Roman" w:eastAsia="Times New Roman" w:hAnsi="Times New Roman" w:cs="Times New Roman"/>
          <w:b/>
          <w:sz w:val="24"/>
          <w:szCs w:val="24"/>
          <w:lang w:eastAsia="bg-BG"/>
        </w:rPr>
      </w:pPr>
    </w:p>
    <w:p w14:paraId="3DE1415A" w14:textId="6F54CAC9" w:rsidR="00EE574A" w:rsidRPr="00FA0855" w:rsidRDefault="00EE574A" w:rsidP="00B72879">
      <w:pPr>
        <w:keepNext/>
        <w:keepLines/>
        <w:spacing w:before="240" w:after="240" w:line="256" w:lineRule="auto"/>
        <w:ind w:left="708" w:firstLine="708"/>
        <w:jc w:val="center"/>
        <w:outlineLvl w:val="1"/>
        <w:rPr>
          <w:rFonts w:ascii="Times New Roman" w:eastAsia="Times New Roman" w:hAnsi="Times New Roman" w:cs="Times New Roman"/>
          <w:b/>
          <w:bCs/>
          <w:noProof/>
          <w:color w:val="000000"/>
          <w:sz w:val="24"/>
          <w:szCs w:val="24"/>
        </w:rPr>
      </w:pPr>
      <w:r w:rsidRPr="00FA0855">
        <w:rPr>
          <w:rFonts w:ascii="Times New Roman" w:eastAsia="Times New Roman" w:hAnsi="Times New Roman" w:cs="Times New Roman"/>
          <w:b/>
          <w:sz w:val="24"/>
          <w:szCs w:val="24"/>
          <w:lang w:eastAsia="bg-BG"/>
        </w:rPr>
        <w:t>Х</w:t>
      </w:r>
      <w:r w:rsidR="003E0327">
        <w:rPr>
          <w:rFonts w:ascii="Times New Roman" w:eastAsia="Times New Roman" w:hAnsi="Times New Roman" w:cs="Times New Roman"/>
          <w:b/>
          <w:sz w:val="24"/>
          <w:szCs w:val="24"/>
          <w:lang w:val="en-US" w:eastAsia="bg-BG"/>
        </w:rPr>
        <w:t>.</w:t>
      </w:r>
      <w:r w:rsidRPr="00FA0855">
        <w:rPr>
          <w:rFonts w:ascii="Times New Roman" w:eastAsia="Times New Roman" w:hAnsi="Times New Roman" w:cs="Times New Roman"/>
          <w:b/>
          <w:bCs/>
          <w:noProof/>
          <w:color w:val="000000"/>
          <w:sz w:val="24"/>
          <w:szCs w:val="24"/>
        </w:rPr>
        <w:t xml:space="preserve"> ОБЩИ РАЗПОРЕДБИ</w:t>
      </w:r>
    </w:p>
    <w:p w14:paraId="0594F78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Дефинирани понятия и тълкуване </w:t>
      </w:r>
    </w:p>
    <w:p w14:paraId="3EE7F996"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p>
    <w:p w14:paraId="645ED4A5" w14:textId="30233197" w:rsidR="00EE574A" w:rsidRPr="00FA0855" w:rsidRDefault="00EE574A" w:rsidP="00E872C6">
      <w:pPr>
        <w:suppressAutoHyphens/>
        <w:spacing w:after="0" w:line="360" w:lineRule="auto"/>
        <w:jc w:val="both"/>
        <w:rPr>
          <w:rFonts w:ascii="Times New Roman" w:eastAsia="Times New Roman" w:hAnsi="Times New Roman" w:cs="Times New Roman"/>
          <w:b/>
          <w:noProof/>
          <w:sz w:val="24"/>
          <w:szCs w:val="24"/>
        </w:rPr>
      </w:pPr>
      <w:r w:rsidRPr="00FA0855">
        <w:rPr>
          <w:rFonts w:ascii="Times New Roman" w:eastAsia="Times New Roman" w:hAnsi="Times New Roman" w:cs="Times New Roman"/>
          <w:b/>
          <w:noProof/>
          <w:sz w:val="24"/>
          <w:szCs w:val="24"/>
        </w:rPr>
        <w:t xml:space="preserve">Чл. </w:t>
      </w:r>
      <w:r w:rsidR="00C447CF">
        <w:rPr>
          <w:rFonts w:ascii="Times New Roman" w:eastAsia="Times New Roman" w:hAnsi="Times New Roman" w:cs="Times New Roman"/>
          <w:b/>
          <w:noProof/>
          <w:sz w:val="24"/>
          <w:szCs w:val="24"/>
        </w:rPr>
        <w:t>40</w:t>
      </w:r>
      <w:r w:rsidRPr="00FA0855">
        <w:rPr>
          <w:rFonts w:ascii="Times New Roman" w:eastAsia="Times New Roman" w:hAnsi="Times New Roman" w:cs="Times New Roman"/>
          <w:b/>
          <w:noProof/>
          <w:sz w:val="24"/>
          <w:szCs w:val="24"/>
        </w:rPr>
        <w:t xml:space="preserve">. (1) </w:t>
      </w:r>
      <w:r w:rsidRPr="00FA0855">
        <w:rPr>
          <w:rFonts w:ascii="Times New Roman" w:eastAsia="Times New Roman" w:hAnsi="Times New Roman" w:cs="Times New Roman"/>
          <w:noProof/>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2510A006"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t xml:space="preserve">(2) </w:t>
      </w:r>
      <w:r w:rsidRPr="00FA0855">
        <w:rPr>
          <w:rFonts w:ascii="Times New Roman" w:eastAsia="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09D7D71B"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специалните разпоредби имат предимство пред общите разпоредби;</w:t>
      </w:r>
    </w:p>
    <w:p w14:paraId="3863E0E1"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2. разпоредбите на Приложенията имат предимство пред разпоредбите на Договора.</w:t>
      </w:r>
    </w:p>
    <w:p w14:paraId="6AB6E8CF" w14:textId="77777777" w:rsidR="00EE574A" w:rsidRPr="00FA0855" w:rsidRDefault="00EE574A" w:rsidP="00E872C6">
      <w:pPr>
        <w:suppressAutoHyphens/>
        <w:spacing w:after="0" w:line="360" w:lineRule="auto"/>
        <w:jc w:val="both"/>
        <w:rPr>
          <w:rFonts w:ascii="Times New Roman" w:eastAsia="Times New Roman" w:hAnsi="Times New Roman" w:cs="Times New Roman"/>
          <w:b/>
          <w:noProof/>
          <w:sz w:val="24"/>
          <w:szCs w:val="24"/>
          <w:highlight w:val="magenta"/>
          <w:u w:val="single"/>
          <w:lang w:eastAsia="en-GB"/>
        </w:rPr>
      </w:pPr>
    </w:p>
    <w:p w14:paraId="060E3B93"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Спазване на приложими норми </w:t>
      </w:r>
    </w:p>
    <w:p w14:paraId="6B1018DE"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p>
    <w:p w14:paraId="6396EBC4" w14:textId="5132345D" w:rsidR="00EE574A" w:rsidRPr="00E85830" w:rsidRDefault="00EE574A" w:rsidP="00E85830">
      <w:pPr>
        <w:suppressAutoHyphens/>
        <w:spacing w:after="0" w:line="360" w:lineRule="auto"/>
        <w:jc w:val="both"/>
        <w:rPr>
          <w:rFonts w:ascii="Times New Roman" w:eastAsia="Times New Roman" w:hAnsi="Times New Roman" w:cs="Times New Roman"/>
          <w:bCs/>
          <w:noProof/>
          <w:sz w:val="24"/>
          <w:szCs w:val="24"/>
          <w:lang w:eastAsia="en-GB"/>
        </w:rPr>
      </w:pPr>
      <w:r w:rsidRPr="009E7345">
        <w:rPr>
          <w:rFonts w:ascii="Times New Roman" w:eastAsia="Times New Roman" w:hAnsi="Times New Roman" w:cs="Times New Roman"/>
          <w:b/>
          <w:bCs/>
          <w:noProof/>
          <w:sz w:val="24"/>
          <w:szCs w:val="24"/>
          <w:lang w:eastAsia="en-GB"/>
        </w:rPr>
        <w:t xml:space="preserve">Чл. </w:t>
      </w:r>
      <w:r w:rsidR="00957D9C" w:rsidRPr="009E7345">
        <w:rPr>
          <w:rFonts w:ascii="Times New Roman" w:eastAsia="Times New Roman" w:hAnsi="Times New Roman" w:cs="Times New Roman"/>
          <w:b/>
          <w:bCs/>
          <w:noProof/>
          <w:sz w:val="24"/>
          <w:szCs w:val="24"/>
          <w:lang w:eastAsia="en-GB"/>
        </w:rPr>
        <w:t>4</w:t>
      </w:r>
      <w:r w:rsidR="00C447CF">
        <w:rPr>
          <w:rFonts w:ascii="Times New Roman" w:eastAsia="Times New Roman" w:hAnsi="Times New Roman" w:cs="Times New Roman"/>
          <w:b/>
          <w:bCs/>
          <w:noProof/>
          <w:sz w:val="24"/>
          <w:szCs w:val="24"/>
          <w:lang w:eastAsia="en-GB"/>
        </w:rPr>
        <w:t>1</w:t>
      </w:r>
      <w:r w:rsidRPr="009E7345">
        <w:rPr>
          <w:rFonts w:ascii="Times New Roman" w:eastAsia="Times New Roman" w:hAnsi="Times New Roman" w:cs="Times New Roman"/>
          <w:b/>
          <w:bCs/>
          <w:noProof/>
          <w:sz w:val="24"/>
          <w:szCs w:val="24"/>
          <w:lang w:eastAsia="en-GB"/>
        </w:rPr>
        <w:t>.</w:t>
      </w:r>
      <w:r w:rsidRPr="00E85830">
        <w:rPr>
          <w:rFonts w:ascii="Times New Roman" w:eastAsia="Times New Roman" w:hAnsi="Times New Roman" w:cs="Times New Roman"/>
          <w:bCs/>
          <w:noProof/>
          <w:sz w:val="24"/>
          <w:szCs w:val="24"/>
          <w:lang w:eastAsia="en-GB"/>
        </w:rPr>
        <w:t xml:space="preserve"> 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2FDFA66E" w14:textId="77777777" w:rsidR="00EE574A" w:rsidRPr="00FA0855" w:rsidRDefault="00EE574A" w:rsidP="00AE64C6">
      <w:pPr>
        <w:suppressAutoHyphens/>
        <w:spacing w:after="0" w:line="360" w:lineRule="auto"/>
        <w:jc w:val="both"/>
        <w:rPr>
          <w:rFonts w:ascii="Times New Roman" w:eastAsia="Times New Roman" w:hAnsi="Times New Roman" w:cs="Times New Roman"/>
          <w:noProof/>
          <w:sz w:val="24"/>
          <w:szCs w:val="24"/>
          <w:u w:val="single"/>
          <w:lang w:eastAsia="cs-CZ"/>
        </w:rPr>
      </w:pPr>
    </w:p>
    <w:p w14:paraId="320096D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cs-CZ"/>
        </w:rPr>
      </w:pPr>
    </w:p>
    <w:p w14:paraId="5BA77784"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Конфиденциалност </w:t>
      </w:r>
    </w:p>
    <w:p w14:paraId="42A0F2BF" w14:textId="77777777" w:rsidR="00EE574A" w:rsidRPr="00FA0855" w:rsidRDefault="00EE574A" w:rsidP="00EE574A">
      <w:pPr>
        <w:suppressAutoHyphens/>
        <w:spacing w:after="0" w:line="256" w:lineRule="auto"/>
        <w:jc w:val="both"/>
        <w:rPr>
          <w:rFonts w:ascii="Times New Roman" w:eastAsia="Times New Roman" w:hAnsi="Times New Roman" w:cs="Times New Roman"/>
          <w:b/>
          <w:noProof/>
          <w:sz w:val="24"/>
          <w:szCs w:val="24"/>
        </w:rPr>
      </w:pPr>
    </w:p>
    <w:p w14:paraId="338D6387" w14:textId="0E0FAAB5"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noProof/>
          <w:sz w:val="24"/>
          <w:szCs w:val="24"/>
        </w:rPr>
        <w:t xml:space="preserve">Чл. </w:t>
      </w:r>
      <w:r w:rsidR="00957D9C">
        <w:rPr>
          <w:rFonts w:ascii="Times New Roman" w:eastAsia="Times New Roman" w:hAnsi="Times New Roman" w:cs="Times New Roman"/>
          <w:b/>
          <w:noProof/>
          <w:sz w:val="24"/>
          <w:szCs w:val="24"/>
          <w:lang w:val="en-US"/>
        </w:rPr>
        <w:t>4</w:t>
      </w:r>
      <w:r w:rsidR="00C447CF">
        <w:rPr>
          <w:rFonts w:ascii="Times New Roman" w:eastAsia="Times New Roman" w:hAnsi="Times New Roman" w:cs="Times New Roman"/>
          <w:b/>
          <w:noProof/>
          <w:sz w:val="24"/>
          <w:szCs w:val="24"/>
        </w:rPr>
        <w:t>2</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bCs/>
          <w:noProof/>
          <w:sz w:val="24"/>
          <w:szCs w:val="24"/>
          <w:lang w:eastAsia="en-GB"/>
        </w:rPr>
        <w:t xml:space="preserve">(1) </w:t>
      </w:r>
      <w:r w:rsidRPr="00FA0855">
        <w:rPr>
          <w:rFonts w:ascii="Times New Roman" w:eastAsia="Times New Roman" w:hAnsi="Times New Roman" w:cs="Times New Roman"/>
          <w:bCs/>
          <w:noProof/>
          <w:sz w:val="24"/>
          <w:szCs w:val="24"/>
          <w:lang w:eastAsia="en-GB"/>
        </w:rPr>
        <w:t>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Договора („</w:t>
      </w:r>
      <w:r w:rsidRPr="00FA0855">
        <w:rPr>
          <w:rFonts w:ascii="Times New Roman" w:eastAsia="Times New Roman" w:hAnsi="Times New Roman" w:cs="Times New Roman"/>
          <w:b/>
          <w:bCs/>
          <w:noProof/>
          <w:sz w:val="24"/>
          <w:szCs w:val="24"/>
          <w:lang w:eastAsia="en-GB"/>
        </w:rPr>
        <w:t>Конфиденциална информация</w:t>
      </w:r>
      <w:r w:rsidRPr="00FA0855">
        <w:rPr>
          <w:rFonts w:ascii="Times New Roman" w:eastAsia="Times New Roman" w:hAnsi="Times New Roman" w:cs="Times New Roman"/>
          <w:bCs/>
          <w:noProof/>
          <w:sz w:val="24"/>
          <w:szCs w:val="24"/>
          <w:lang w:eastAsia="en-GB"/>
        </w:rPr>
        <w:t xml:space="preserve">“). </w:t>
      </w:r>
    </w:p>
    <w:p w14:paraId="522FF939"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t xml:space="preserve">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w:t>
      </w:r>
      <w:r w:rsidRPr="00FA0855">
        <w:rPr>
          <w:rFonts w:ascii="Times New Roman" w:eastAsia="Times New Roman" w:hAnsi="Times New Roman" w:cs="Times New Roman"/>
          <w:b/>
          <w:bCs/>
          <w:noProof/>
          <w:sz w:val="24"/>
          <w:szCs w:val="24"/>
          <w:lang w:eastAsia="en-GB"/>
        </w:rPr>
        <w:t>ИЗПЪЛНИТЕЛЯ</w:t>
      </w:r>
      <w:r w:rsidRPr="00FA0855">
        <w:rPr>
          <w:rFonts w:ascii="Times New Roman" w:eastAsia="Times New Roman" w:hAnsi="Times New Roman" w:cs="Times New Roman"/>
          <w:bCs/>
          <w:noProof/>
          <w:sz w:val="24"/>
          <w:szCs w:val="24"/>
          <w:lang w:eastAsia="en-GB"/>
        </w:rPr>
        <w:t>.</w:t>
      </w:r>
    </w:p>
    <w:p w14:paraId="1578EEFA"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С изключение на случаите, посочени в ал. 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5B74BC8B"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Не се счита за нарушение на задълженията за неразкриване на Конфиденциална информация, когато:</w:t>
      </w:r>
    </w:p>
    <w:p w14:paraId="2872048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информацията е станала или става публично достъпна, без нарушаване на този Договор от която и да е от Страните;</w:t>
      </w:r>
    </w:p>
    <w:p w14:paraId="3924755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информацията се изисква по силата на закон, приложим спрямо която и да е от Страните; или</w:t>
      </w:r>
    </w:p>
    <w:p w14:paraId="46B5D987"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4966EADB"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hAnsi="Times New Roman" w:cs="Times New Roman"/>
          <w:noProof/>
          <w:sz w:val="24"/>
          <w:szCs w:val="24"/>
        </w:rPr>
        <w:t>В случаите по точки 2 или 3 Страната, която следва да предостави информацията, уведомява незабавно другата Страна по Договора</w:t>
      </w:r>
      <w:r w:rsidRPr="00FA0855">
        <w:rPr>
          <w:rFonts w:ascii="Times New Roman" w:eastAsia="Times New Roman" w:hAnsi="Times New Roman" w:cs="Times New Roman"/>
          <w:bCs/>
          <w:noProof/>
          <w:sz w:val="24"/>
          <w:szCs w:val="24"/>
          <w:lang w:eastAsia="en-GB"/>
        </w:rPr>
        <w:t>.</w:t>
      </w:r>
    </w:p>
    <w:p w14:paraId="0C4CB318"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bCs/>
          <w:noProof/>
          <w:sz w:val="24"/>
          <w:szCs w:val="24"/>
          <w:lang w:eastAsia="en-GB"/>
        </w:rPr>
        <w:lastRenderedPageBreak/>
        <w:t>(4)</w:t>
      </w:r>
      <w:r w:rsidRPr="00FA0855">
        <w:rPr>
          <w:rFonts w:ascii="Times New Roman" w:eastAsia="Times New Roman" w:hAnsi="Times New Roman" w:cs="Times New Roman"/>
          <w:bCs/>
          <w:noProof/>
          <w:sz w:val="24"/>
          <w:szCs w:val="24"/>
          <w:lang w:eastAsia="en-GB"/>
        </w:rPr>
        <w:t xml:space="preserve"> Задълженията по тази клауза се отнасят до </w:t>
      </w:r>
      <w:r w:rsidRPr="00FA0855">
        <w:rPr>
          <w:rFonts w:ascii="Times New Roman" w:eastAsia="Times New Roman" w:hAnsi="Times New Roman" w:cs="Times New Roman"/>
          <w:b/>
          <w:bCs/>
          <w:noProof/>
          <w:sz w:val="24"/>
          <w:szCs w:val="24"/>
          <w:lang w:eastAsia="en-GB"/>
        </w:rPr>
        <w:t>ИЗПЪЛНИТЕЛЯ</w:t>
      </w:r>
      <w:r w:rsidRPr="00FA0855">
        <w:rPr>
          <w:rFonts w:ascii="Times New Roman" w:eastAsia="Times New Roman" w:hAnsi="Times New Roman" w:cs="Times New Roman"/>
          <w:bCs/>
          <w:noProof/>
          <w:sz w:val="24"/>
          <w:szCs w:val="24"/>
          <w:lang w:eastAsia="en-GB"/>
        </w:rPr>
        <w:t xml:space="preserve">, всички негови поделения, контролирани от него фирми и организации, всички негови служители и наети от него физически или юридически лица, като </w:t>
      </w:r>
      <w:r w:rsidRPr="00FA0855">
        <w:rPr>
          <w:rFonts w:ascii="Times New Roman" w:eastAsia="Times New Roman" w:hAnsi="Times New Roman" w:cs="Times New Roman"/>
          <w:b/>
          <w:bCs/>
          <w:noProof/>
          <w:sz w:val="24"/>
          <w:szCs w:val="24"/>
          <w:lang w:eastAsia="en-GB"/>
        </w:rPr>
        <w:t>ИЗПЪЛНИТЕЛЯТ</w:t>
      </w:r>
      <w:r w:rsidRPr="00FA0855">
        <w:rPr>
          <w:rFonts w:ascii="Times New Roman" w:eastAsia="Times New Roman" w:hAnsi="Times New Roman" w:cs="Times New Roman"/>
          <w:bCs/>
          <w:noProof/>
          <w:sz w:val="24"/>
          <w:szCs w:val="24"/>
          <w:lang w:eastAsia="en-GB"/>
        </w:rPr>
        <w:t xml:space="preserve"> отговаря за изпълнението на тези задължения от страна на такива лица. </w:t>
      </w:r>
    </w:p>
    <w:p w14:paraId="757F69E5" w14:textId="77777777" w:rsidR="00EE574A" w:rsidRPr="00FA0855" w:rsidRDefault="00EE574A" w:rsidP="00E872C6">
      <w:pPr>
        <w:suppressAutoHyphens/>
        <w:spacing w:after="0" w:line="360" w:lineRule="auto"/>
        <w:ind w:firstLine="720"/>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340E6FA7" w14:textId="77777777" w:rsidR="00EE574A" w:rsidRPr="00FA0855" w:rsidRDefault="00EE574A" w:rsidP="00EE574A">
      <w:pPr>
        <w:suppressAutoHyphens/>
        <w:spacing w:after="0" w:line="256" w:lineRule="auto"/>
        <w:jc w:val="both"/>
        <w:rPr>
          <w:rFonts w:ascii="Times New Roman" w:eastAsia="Times New Roman" w:hAnsi="Times New Roman" w:cs="Times New Roman"/>
          <w:b/>
          <w:bCs/>
          <w:noProof/>
          <w:sz w:val="24"/>
          <w:szCs w:val="24"/>
          <w:highlight w:val="magenta"/>
          <w:u w:val="single"/>
          <w:lang w:eastAsia="en-GB"/>
        </w:rPr>
      </w:pPr>
    </w:p>
    <w:p w14:paraId="28DE1E14" w14:textId="77777777" w:rsidR="00EE574A" w:rsidRPr="00FA0855" w:rsidRDefault="00EE574A" w:rsidP="00EE574A">
      <w:pPr>
        <w:suppressAutoHyphens/>
        <w:spacing w:after="0" w:line="256" w:lineRule="auto"/>
        <w:jc w:val="both"/>
        <w:rPr>
          <w:rFonts w:ascii="Times New Roman" w:eastAsia="Times New Roman" w:hAnsi="Times New Roman" w:cs="Times New Roman"/>
          <w:bCs/>
          <w:noProof/>
          <w:sz w:val="24"/>
          <w:szCs w:val="24"/>
          <w:u w:val="single"/>
          <w:lang w:eastAsia="en-GB"/>
        </w:rPr>
      </w:pPr>
      <w:r w:rsidRPr="00FA0855">
        <w:rPr>
          <w:rFonts w:ascii="Times New Roman" w:eastAsia="Times New Roman" w:hAnsi="Times New Roman" w:cs="Times New Roman"/>
          <w:bCs/>
          <w:noProof/>
          <w:sz w:val="24"/>
          <w:szCs w:val="24"/>
          <w:u w:val="single"/>
          <w:lang w:eastAsia="en-GB"/>
        </w:rPr>
        <w:t>Публични изявления</w:t>
      </w:r>
    </w:p>
    <w:p w14:paraId="6C34B8E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bookmarkStart w:id="8" w:name="_DV_M169"/>
      <w:bookmarkStart w:id="9" w:name="_DV_M170"/>
      <w:bookmarkEnd w:id="8"/>
      <w:bookmarkEnd w:id="9"/>
    </w:p>
    <w:p w14:paraId="3DA5AB37" w14:textId="0A1489D8"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Чл.</w:t>
      </w:r>
      <w:r w:rsidR="00957D9C">
        <w:rPr>
          <w:rFonts w:ascii="Times New Roman" w:eastAsia="Times New Roman" w:hAnsi="Times New Roman" w:cs="Times New Roman"/>
          <w:b/>
          <w:noProof/>
          <w:sz w:val="24"/>
          <w:szCs w:val="24"/>
          <w:lang w:val="en-US"/>
        </w:rPr>
        <w:t>4</w:t>
      </w:r>
      <w:r w:rsidR="00C447CF">
        <w:rPr>
          <w:rFonts w:ascii="Times New Roman" w:eastAsia="Times New Roman" w:hAnsi="Times New Roman" w:cs="Times New Roman"/>
          <w:b/>
          <w:noProof/>
          <w:sz w:val="24"/>
          <w:szCs w:val="24"/>
        </w:rPr>
        <w:t>3</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FA0855">
        <w:rPr>
          <w:rFonts w:ascii="Times New Roman" w:eastAsia="Times New Roman" w:hAnsi="Times New Roman" w:cs="Times New Roman"/>
          <w:bCs/>
          <w:noProof/>
          <w:sz w:val="24"/>
          <w:szCs w:val="24"/>
          <w:lang w:eastAsia="en-GB"/>
        </w:rPr>
        <w:t xml:space="preserve">ВЪЗЛОЖИТЕЛЯ </w:t>
      </w:r>
      <w:r w:rsidRPr="00FA0855">
        <w:rPr>
          <w:rFonts w:ascii="Times New Roman" w:eastAsia="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FA0855">
        <w:rPr>
          <w:rFonts w:ascii="Times New Roman" w:eastAsia="Times New Roman" w:hAnsi="Times New Roman" w:cs="Times New Roman"/>
          <w:bCs/>
          <w:noProof/>
          <w:sz w:val="24"/>
          <w:szCs w:val="24"/>
          <w:lang w:eastAsia="en-GB"/>
        </w:rPr>
        <w:t>ВЪЗЛОЖИТЕЛЯ</w:t>
      </w:r>
      <w:r w:rsidRPr="00FA0855">
        <w:rPr>
          <w:rFonts w:ascii="Times New Roman" w:eastAsia="Times New Roman" w:hAnsi="Times New Roman" w:cs="Times New Roman"/>
          <w:noProof/>
          <w:sz w:val="24"/>
          <w:szCs w:val="24"/>
          <w:lang w:eastAsia="en-GB"/>
        </w:rPr>
        <w:t>, което съгласие няма да бъде безпричинно отказано или забавено.</w:t>
      </w:r>
    </w:p>
    <w:p w14:paraId="5E07EE2B" w14:textId="473C9F3C"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148C70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cs-CZ"/>
        </w:rPr>
      </w:pPr>
      <w:r w:rsidRPr="00FA0855">
        <w:rPr>
          <w:rFonts w:ascii="Times New Roman" w:eastAsia="Times New Roman" w:hAnsi="Times New Roman" w:cs="Times New Roman"/>
          <w:noProof/>
          <w:sz w:val="24"/>
          <w:szCs w:val="24"/>
          <w:u w:val="single"/>
          <w:lang w:eastAsia="cs-CZ"/>
        </w:rPr>
        <w:t>Авторски права</w:t>
      </w:r>
    </w:p>
    <w:p w14:paraId="100753F9" w14:textId="77777777" w:rsidR="00EE574A" w:rsidRPr="00FA0855" w:rsidRDefault="00EE574A" w:rsidP="00EE574A">
      <w:pPr>
        <w:suppressAutoHyphens/>
        <w:spacing w:after="0" w:line="256" w:lineRule="auto"/>
        <w:jc w:val="both"/>
        <w:rPr>
          <w:rFonts w:ascii="Times New Roman" w:eastAsia="Times New Roman" w:hAnsi="Times New Roman" w:cs="Times New Roman"/>
          <w:b/>
          <w:bCs/>
          <w:noProof/>
          <w:sz w:val="24"/>
          <w:szCs w:val="24"/>
          <w:lang w:eastAsia="cs-CZ"/>
        </w:rPr>
      </w:pPr>
    </w:p>
    <w:p w14:paraId="042D2C6F" w14:textId="50F8DDC3"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t>Чл.</w:t>
      </w:r>
      <w:r w:rsidR="00957D9C">
        <w:rPr>
          <w:rFonts w:ascii="Times New Roman" w:eastAsia="Times New Roman" w:hAnsi="Times New Roman" w:cs="Times New Roman"/>
          <w:b/>
          <w:noProof/>
          <w:sz w:val="24"/>
          <w:szCs w:val="24"/>
          <w:lang w:val="en-US"/>
        </w:rPr>
        <w:t>4</w:t>
      </w:r>
      <w:r w:rsidR="00C447CF">
        <w:rPr>
          <w:rFonts w:ascii="Times New Roman" w:eastAsia="Times New Roman" w:hAnsi="Times New Roman" w:cs="Times New Roman"/>
          <w:b/>
          <w:noProof/>
          <w:sz w:val="24"/>
          <w:szCs w:val="24"/>
        </w:rPr>
        <w:t>4</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bCs/>
          <w:noProof/>
          <w:sz w:val="24"/>
          <w:szCs w:val="24"/>
          <w:lang w:eastAsia="cs-CZ"/>
        </w:rPr>
        <w:t>(1)</w:t>
      </w:r>
      <w:r w:rsidRPr="00FA0855">
        <w:rPr>
          <w:rFonts w:ascii="Times New Roman" w:eastAsia="Times New Roman" w:hAnsi="Times New Roman" w:cs="Times New Roman"/>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w:t>
      </w:r>
      <w:r w:rsidRPr="00FA0855">
        <w:rPr>
          <w:rFonts w:ascii="Times New Roman" w:eastAsia="Times New Roman" w:hAnsi="Times New Roman" w:cs="Times New Roman"/>
          <w:b/>
          <w:noProof/>
          <w:sz w:val="24"/>
          <w:szCs w:val="24"/>
          <w:lang w:eastAsia="cs-CZ"/>
        </w:rPr>
        <w:t xml:space="preserve">ИЗПЪЛНИТЕЛЯТ </w:t>
      </w:r>
      <w:r w:rsidRPr="00FA0855">
        <w:rPr>
          <w:rFonts w:ascii="Times New Roman" w:eastAsia="Times New Roman" w:hAnsi="Times New Roman" w:cs="Times New Roman"/>
          <w:noProof/>
          <w:sz w:val="24"/>
          <w:szCs w:val="24"/>
          <w:lang w:eastAsia="cs-CZ"/>
        </w:rPr>
        <w:t xml:space="preserve">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540E61E9" w14:textId="7FA147C2"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(2)</w:t>
      </w:r>
      <w:r w:rsidRPr="00FA0855">
        <w:rPr>
          <w:rFonts w:ascii="Times New Roman" w:eastAsia="Times New Roman" w:hAnsi="Times New Roman" w:cs="Times New Roman"/>
          <w:noProof/>
          <w:sz w:val="24"/>
          <w:szCs w:val="24"/>
          <w:lang w:eastAsia="cs-CZ"/>
        </w:rPr>
        <w:t xml:space="preserve"> В случай</w:t>
      </w:r>
      <w:r w:rsidR="00DA2C6B" w:rsidRPr="00FA0855">
        <w:rPr>
          <w:rFonts w:ascii="Times New Roman" w:eastAsia="Times New Roman" w:hAnsi="Times New Roman" w:cs="Times New Roman"/>
          <w:noProof/>
          <w:sz w:val="24"/>
          <w:szCs w:val="24"/>
          <w:lang w:val="en-US" w:eastAsia="cs-CZ"/>
        </w:rPr>
        <w:t>,</w:t>
      </w:r>
      <w:r w:rsidRPr="00FA0855">
        <w:rPr>
          <w:rFonts w:ascii="Times New Roman" w:eastAsia="Times New Roman" w:hAnsi="Times New Roman" w:cs="Times New Roman"/>
          <w:noProof/>
          <w:sz w:val="24"/>
          <w:szCs w:val="24"/>
          <w:lang w:eastAsia="cs-CZ"/>
        </w:rPr>
        <w:t xml:space="preserve"> че бъде установено с влязло в сила съдебно решение или в случай че </w:t>
      </w:r>
      <w:r w:rsidRPr="00FA0855">
        <w:rPr>
          <w:rFonts w:ascii="Times New Roman" w:eastAsia="Times New Roman" w:hAnsi="Times New Roman" w:cs="Times New Roman"/>
          <w:b/>
          <w:noProof/>
          <w:sz w:val="24"/>
          <w:szCs w:val="24"/>
          <w:lang w:eastAsia="cs-CZ"/>
        </w:rPr>
        <w:t>ВЪЗЛОЖИТЕЛЯТ</w:t>
      </w:r>
      <w:r w:rsidRPr="00FA0855">
        <w:rPr>
          <w:rFonts w:ascii="Times New Roman" w:eastAsia="Times New Roman" w:hAnsi="Times New Roman" w:cs="Times New Roman"/>
          <w:noProof/>
          <w:sz w:val="24"/>
          <w:szCs w:val="24"/>
          <w:lang w:eastAsia="cs-CZ"/>
        </w:rPr>
        <w:t xml:space="preserve"> и/или </w:t>
      </w:r>
      <w:r w:rsidRPr="00FA0855">
        <w:rPr>
          <w:rFonts w:ascii="Times New Roman" w:eastAsia="Times New Roman" w:hAnsi="Times New Roman" w:cs="Times New Roman"/>
          <w:b/>
          <w:noProof/>
          <w:sz w:val="24"/>
          <w:szCs w:val="24"/>
          <w:lang w:eastAsia="cs-CZ"/>
        </w:rPr>
        <w:t xml:space="preserve">ИЗПЪЛНИТЕЛЯТ </w:t>
      </w:r>
      <w:r w:rsidRPr="00FA0855">
        <w:rPr>
          <w:rFonts w:ascii="Times New Roman" w:eastAsia="Times New Roman" w:hAnsi="Times New Roman" w:cs="Times New Roman"/>
          <w:noProof/>
          <w:sz w:val="24"/>
          <w:szCs w:val="24"/>
          <w:lang w:eastAsia="cs-CZ"/>
        </w:rPr>
        <w:t xml:space="preserve">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w:t>
      </w:r>
      <w:r w:rsidRPr="00FA0855">
        <w:rPr>
          <w:rFonts w:ascii="Times New Roman" w:eastAsia="Times New Roman" w:hAnsi="Times New Roman" w:cs="Times New Roman"/>
          <w:b/>
          <w:noProof/>
          <w:sz w:val="24"/>
          <w:szCs w:val="24"/>
          <w:lang w:eastAsia="cs-CZ"/>
        </w:rPr>
        <w:t xml:space="preserve">ИЗПЪЛНИТЕЛЯТ </w:t>
      </w:r>
      <w:r w:rsidRPr="00FA0855">
        <w:rPr>
          <w:rFonts w:ascii="Times New Roman" w:eastAsia="Times New Roman" w:hAnsi="Times New Roman" w:cs="Times New Roman"/>
          <w:noProof/>
          <w:sz w:val="24"/>
          <w:szCs w:val="24"/>
          <w:lang w:eastAsia="cs-CZ"/>
        </w:rPr>
        <w:t xml:space="preserve">се задължава да направи възможно за </w:t>
      </w:r>
      <w:r w:rsidRPr="00FA0855">
        <w:rPr>
          <w:rFonts w:ascii="Times New Roman" w:eastAsia="Times New Roman" w:hAnsi="Times New Roman" w:cs="Times New Roman"/>
          <w:b/>
          <w:noProof/>
          <w:sz w:val="24"/>
          <w:szCs w:val="24"/>
          <w:lang w:eastAsia="cs-CZ"/>
        </w:rPr>
        <w:t>ВЪЗЛОЖИТЕЛЯ</w:t>
      </w:r>
      <w:r w:rsidRPr="00FA0855">
        <w:rPr>
          <w:rFonts w:ascii="Times New Roman" w:eastAsia="Times New Roman" w:hAnsi="Times New Roman" w:cs="Times New Roman"/>
          <w:noProof/>
          <w:sz w:val="24"/>
          <w:szCs w:val="24"/>
          <w:lang w:eastAsia="cs-CZ"/>
        </w:rPr>
        <w:t xml:space="preserve"> използването им:</w:t>
      </w:r>
    </w:p>
    <w:p w14:paraId="46CEFB5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чрез промяна на съответния документ или материал; или</w:t>
      </w:r>
    </w:p>
    <w:p w14:paraId="0D8D0E5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776B583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lastRenderedPageBreak/>
        <w:t>3. като получи за своя сметка разрешение за ползване на продукта от третото лице, чиито права са нарушени.</w:t>
      </w:r>
    </w:p>
    <w:p w14:paraId="6C237265" w14:textId="6D6F1A80"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(3)</w:t>
      </w:r>
      <w:r w:rsidRPr="00FA0855">
        <w:rPr>
          <w:rFonts w:ascii="Times New Roman" w:eastAsia="Times New Roman" w:hAnsi="Times New Roman" w:cs="Times New Roman"/>
          <w:b/>
          <w:bCs/>
          <w:noProof/>
          <w:sz w:val="24"/>
          <w:szCs w:val="24"/>
          <w:lang w:eastAsia="cs-CZ"/>
        </w:rPr>
        <w:t xml:space="preserve"> </w:t>
      </w:r>
      <w:r w:rsidRPr="00FA0855">
        <w:rPr>
          <w:rFonts w:ascii="Times New Roman" w:eastAsia="Times New Roman" w:hAnsi="Times New Roman" w:cs="Times New Roman"/>
          <w:b/>
          <w:noProof/>
          <w:sz w:val="24"/>
          <w:szCs w:val="24"/>
          <w:lang w:eastAsia="cs-CZ"/>
        </w:rPr>
        <w:t>ВЪЗЛОЖИТЕЛЯТ</w:t>
      </w:r>
      <w:r w:rsidRPr="00FA0855">
        <w:rPr>
          <w:rFonts w:ascii="Times New Roman" w:eastAsia="Times New Roman" w:hAnsi="Times New Roman" w:cs="Times New Roman"/>
          <w:noProof/>
          <w:sz w:val="24"/>
          <w:szCs w:val="24"/>
          <w:lang w:eastAsia="cs-CZ"/>
        </w:rPr>
        <w:t xml:space="preserve"> уведомява </w:t>
      </w:r>
      <w:r w:rsidRPr="00FA0855">
        <w:rPr>
          <w:rFonts w:ascii="Times New Roman" w:eastAsia="Times New Roman" w:hAnsi="Times New Roman" w:cs="Times New Roman"/>
          <w:b/>
          <w:noProof/>
          <w:sz w:val="24"/>
          <w:szCs w:val="24"/>
          <w:lang w:eastAsia="cs-CZ"/>
        </w:rPr>
        <w:t>ИЗПЪЛНИТЕЛЯ</w:t>
      </w:r>
      <w:r w:rsidRPr="00FA0855">
        <w:rPr>
          <w:rFonts w:ascii="Times New Roman" w:eastAsia="Times New Roman" w:hAnsi="Times New Roman" w:cs="Times New Roman"/>
          <w:noProof/>
          <w:sz w:val="24"/>
          <w:szCs w:val="24"/>
          <w:lang w:eastAsia="cs-CZ"/>
        </w:rPr>
        <w:t xml:space="preserve"> за претенциите за нарушени авторски права от страна на трети лица в срок до 3 (</w:t>
      </w:r>
      <w:r w:rsidR="00DF5881" w:rsidRPr="00FA0855">
        <w:rPr>
          <w:rFonts w:ascii="Times New Roman" w:eastAsia="Times New Roman" w:hAnsi="Times New Roman" w:cs="Times New Roman"/>
          <w:noProof/>
          <w:sz w:val="24"/>
          <w:szCs w:val="24"/>
          <w:lang w:eastAsia="cs-CZ"/>
        </w:rPr>
        <w:t>три</w:t>
      </w:r>
      <w:r w:rsidRPr="00FA0855">
        <w:rPr>
          <w:rFonts w:ascii="Times New Roman" w:eastAsia="Times New Roman" w:hAnsi="Times New Roman" w:cs="Times New Roman"/>
          <w:noProof/>
          <w:sz w:val="24"/>
          <w:szCs w:val="24"/>
          <w:lang w:eastAsia="cs-CZ"/>
        </w:rPr>
        <w:t>)</w:t>
      </w:r>
      <w:r w:rsidRPr="00FA0855">
        <w:rPr>
          <w:rFonts w:ascii="Times New Roman" w:eastAsia="Times New Roman" w:hAnsi="Times New Roman" w:cs="Times New Roman"/>
          <w:i/>
          <w:noProof/>
          <w:sz w:val="24"/>
          <w:szCs w:val="24"/>
          <w:lang w:eastAsia="cs-CZ"/>
        </w:rPr>
        <w:t xml:space="preserve"> </w:t>
      </w:r>
      <w:r w:rsidRPr="00FA0855">
        <w:rPr>
          <w:rFonts w:ascii="Times New Roman" w:eastAsia="Times New Roman" w:hAnsi="Times New Roman" w:cs="Times New Roman"/>
          <w:noProof/>
          <w:sz w:val="24"/>
          <w:szCs w:val="24"/>
          <w:lang w:eastAsia="cs-CZ"/>
        </w:rPr>
        <w:t xml:space="preserve">дни от узнаването им. В случай, че трети лица предявят основателни претенции, </w:t>
      </w:r>
      <w:r w:rsidRPr="00FA0855">
        <w:rPr>
          <w:rFonts w:ascii="Times New Roman" w:eastAsia="Times New Roman" w:hAnsi="Times New Roman" w:cs="Times New Roman"/>
          <w:b/>
          <w:noProof/>
          <w:sz w:val="24"/>
          <w:szCs w:val="24"/>
          <w:lang w:eastAsia="cs-CZ"/>
        </w:rPr>
        <w:t xml:space="preserve">ИЗПЪЛНИТЕЛЯТ </w:t>
      </w:r>
      <w:r w:rsidRPr="00FA0855">
        <w:rPr>
          <w:rFonts w:ascii="Times New Roman" w:eastAsia="Times New Roman" w:hAnsi="Times New Roman" w:cs="Times New Roman"/>
          <w:noProof/>
          <w:sz w:val="24"/>
          <w:szCs w:val="24"/>
          <w:lang w:eastAsia="cs-CZ"/>
        </w:rPr>
        <w:t xml:space="preserve">носи пълната отговорност и понася всички щети, произтичащи от това. </w:t>
      </w:r>
      <w:r w:rsidRPr="00FA0855">
        <w:rPr>
          <w:rFonts w:ascii="Times New Roman" w:eastAsia="Times New Roman" w:hAnsi="Times New Roman" w:cs="Times New Roman"/>
          <w:b/>
          <w:noProof/>
          <w:sz w:val="24"/>
          <w:szCs w:val="24"/>
          <w:lang w:eastAsia="cs-CZ"/>
        </w:rPr>
        <w:t xml:space="preserve">ВЪЗЛОЖИТЕЛЯТ </w:t>
      </w:r>
      <w:r w:rsidRPr="00FA0855">
        <w:rPr>
          <w:rFonts w:ascii="Times New Roman" w:eastAsia="Times New Roman" w:hAnsi="Times New Roman" w:cs="Times New Roman"/>
          <w:noProof/>
          <w:sz w:val="24"/>
          <w:szCs w:val="24"/>
          <w:lang w:eastAsia="cs-CZ"/>
        </w:rPr>
        <w:t xml:space="preserve">привлича </w:t>
      </w:r>
      <w:r w:rsidRPr="00FA0855">
        <w:rPr>
          <w:rFonts w:ascii="Times New Roman" w:eastAsia="Times New Roman" w:hAnsi="Times New Roman" w:cs="Times New Roman"/>
          <w:b/>
          <w:noProof/>
          <w:sz w:val="24"/>
          <w:szCs w:val="24"/>
          <w:lang w:eastAsia="cs-CZ"/>
        </w:rPr>
        <w:t>ИЗПЪЛНИТЕЛЯ</w:t>
      </w:r>
      <w:r w:rsidRPr="00FA0855">
        <w:rPr>
          <w:rFonts w:ascii="Times New Roman" w:eastAsia="Times New Roman" w:hAnsi="Times New Roman" w:cs="Times New Roman"/>
          <w:noProof/>
          <w:sz w:val="24"/>
          <w:szCs w:val="24"/>
          <w:lang w:eastAsia="cs-CZ"/>
        </w:rPr>
        <w:t xml:space="preserve"> в евентуален спор за нарушено авторско право във връзка с изпълнението по Договора.</w:t>
      </w:r>
    </w:p>
    <w:p w14:paraId="26E86CD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bCs/>
          <w:noProof/>
          <w:sz w:val="24"/>
          <w:szCs w:val="24"/>
          <w:lang w:eastAsia="cs-CZ"/>
        </w:rPr>
        <w:t>(4)</w:t>
      </w:r>
      <w:r w:rsidRPr="00FA0855">
        <w:rPr>
          <w:rFonts w:ascii="Times New Roman" w:eastAsia="Times New Roman" w:hAnsi="Times New Roman" w:cs="Times New Roman"/>
          <w:b/>
          <w:noProof/>
          <w:sz w:val="24"/>
          <w:szCs w:val="24"/>
          <w:lang w:eastAsia="cs-CZ"/>
        </w:rPr>
        <w:t xml:space="preserve"> ИЗПЪЛНИТЕЛЯТ</w:t>
      </w:r>
      <w:r w:rsidRPr="00FA0855">
        <w:rPr>
          <w:rFonts w:ascii="Times New Roman" w:eastAsia="Times New Roman" w:hAnsi="Times New Roman" w:cs="Times New Roman"/>
          <w:noProof/>
          <w:sz w:val="24"/>
          <w:szCs w:val="24"/>
          <w:lang w:eastAsia="cs-CZ"/>
        </w:rPr>
        <w:t xml:space="preserve"> заплаща на</w:t>
      </w:r>
      <w:r w:rsidRPr="00FA0855">
        <w:rPr>
          <w:rFonts w:ascii="Times New Roman" w:eastAsia="Times New Roman" w:hAnsi="Times New Roman" w:cs="Times New Roman"/>
          <w:b/>
          <w:noProof/>
          <w:sz w:val="24"/>
          <w:szCs w:val="24"/>
          <w:lang w:eastAsia="cs-CZ"/>
        </w:rPr>
        <w:t xml:space="preserve"> ВЪЗЛОЖИТЕЛЯ</w:t>
      </w:r>
      <w:r w:rsidRPr="00FA0855">
        <w:rPr>
          <w:rFonts w:ascii="Times New Roman" w:eastAsia="Times New Roman" w:hAnsi="Times New Roman" w:cs="Times New Roman"/>
          <w:noProof/>
          <w:sz w:val="24"/>
          <w:szCs w:val="24"/>
          <w:lang w:eastAsia="cs-CZ"/>
        </w:rPr>
        <w:t xml:space="preserve"> обезщетение за претърпените вреди и пропуснатите ползи вследствие на окончателно признато нарушение на авторски права на трети лица.</w:t>
      </w:r>
    </w:p>
    <w:p w14:paraId="3DA3B64A"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4C95145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u w:val="single"/>
          <w:lang w:eastAsia="cs-CZ"/>
        </w:rPr>
        <w:t>Прехвърляне на права и задължения</w:t>
      </w:r>
    </w:p>
    <w:p w14:paraId="0E3A372F"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p>
    <w:p w14:paraId="6A63B6ED" w14:textId="766067D0" w:rsidR="00EE574A" w:rsidRPr="00FA0855" w:rsidRDefault="00EE574A" w:rsidP="00E85830">
      <w:pPr>
        <w:suppressAutoHyphens/>
        <w:spacing w:after="0" w:line="360" w:lineRule="auto"/>
        <w:jc w:val="both"/>
        <w:rPr>
          <w:rFonts w:ascii="Times New Roman" w:eastAsia="Times New Roman" w:hAnsi="Times New Roman" w:cs="Times New Roman"/>
          <w:noProof/>
          <w:sz w:val="24"/>
          <w:szCs w:val="24"/>
          <w:lang w:eastAsia="cs-CZ"/>
        </w:rPr>
      </w:pPr>
      <w:r w:rsidRPr="009E7345">
        <w:rPr>
          <w:rFonts w:ascii="Times New Roman" w:eastAsia="Times New Roman" w:hAnsi="Times New Roman" w:cs="Times New Roman"/>
          <w:b/>
          <w:noProof/>
          <w:sz w:val="24"/>
          <w:szCs w:val="24"/>
          <w:lang w:eastAsia="cs-CZ"/>
        </w:rPr>
        <w:t>Чл</w:t>
      </w:r>
      <w:r w:rsidR="00957D9C" w:rsidRPr="009E7345">
        <w:rPr>
          <w:rFonts w:ascii="Times New Roman" w:eastAsia="Times New Roman" w:hAnsi="Times New Roman" w:cs="Times New Roman"/>
          <w:b/>
          <w:noProof/>
          <w:sz w:val="24"/>
          <w:szCs w:val="24"/>
          <w:lang w:eastAsia="cs-CZ"/>
        </w:rPr>
        <w:t>.</w:t>
      </w:r>
      <w:r w:rsidRPr="009E7345">
        <w:rPr>
          <w:rFonts w:ascii="Times New Roman" w:eastAsia="Times New Roman" w:hAnsi="Times New Roman" w:cs="Times New Roman"/>
          <w:b/>
          <w:noProof/>
          <w:sz w:val="24"/>
          <w:szCs w:val="24"/>
          <w:lang w:eastAsia="cs-CZ"/>
        </w:rPr>
        <w:t xml:space="preserve"> </w:t>
      </w:r>
      <w:r w:rsidR="00C447CF">
        <w:rPr>
          <w:rFonts w:ascii="Times New Roman" w:eastAsia="Times New Roman" w:hAnsi="Times New Roman" w:cs="Times New Roman"/>
          <w:b/>
          <w:noProof/>
          <w:sz w:val="24"/>
          <w:szCs w:val="24"/>
          <w:lang w:eastAsia="cs-CZ"/>
        </w:rPr>
        <w:t>46</w:t>
      </w:r>
      <w:r w:rsidRPr="009E7345">
        <w:rPr>
          <w:rFonts w:ascii="Times New Roman" w:eastAsia="Times New Roman" w:hAnsi="Times New Roman" w:cs="Times New Roman"/>
          <w:b/>
          <w:noProof/>
          <w:sz w:val="24"/>
          <w:szCs w:val="24"/>
          <w:lang w:eastAsia="cs-CZ"/>
        </w:rPr>
        <w:t>.</w:t>
      </w:r>
      <w:r w:rsidRPr="00E85830">
        <w:rPr>
          <w:rFonts w:ascii="Times New Roman" w:eastAsia="Times New Roman" w:hAnsi="Times New Roman" w:cs="Times New Roman"/>
          <w:noProof/>
          <w:sz w:val="24"/>
          <w:szCs w:val="24"/>
          <w:lang w:eastAsia="cs-CZ"/>
        </w:rPr>
        <w:t xml:space="preserve"> </w:t>
      </w:r>
      <w:r w:rsidRPr="00FA0855">
        <w:rPr>
          <w:rFonts w:ascii="Times New Roman" w:eastAsia="Times New Roman" w:hAnsi="Times New Roman" w:cs="Times New Roman"/>
          <w:noProof/>
          <w:sz w:val="24"/>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по договорите за подизпълнение] могат да бъдат прехвърляни или залагани съгласно приложимото право.</w:t>
      </w:r>
    </w:p>
    <w:p w14:paraId="0E6D8C6D"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p>
    <w:p w14:paraId="1BB0DB69" w14:textId="77777777" w:rsidR="00EE574A" w:rsidRPr="00FA0855" w:rsidRDefault="00EE574A" w:rsidP="00E85830">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Изменения</w:t>
      </w:r>
    </w:p>
    <w:p w14:paraId="6ADE0C4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638913E5" w14:textId="6B7B9EEE"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C447CF">
        <w:rPr>
          <w:rFonts w:ascii="Times New Roman" w:eastAsia="Times New Roman" w:hAnsi="Times New Roman" w:cs="Times New Roman"/>
          <w:b/>
          <w:noProof/>
          <w:sz w:val="24"/>
          <w:szCs w:val="24"/>
        </w:rPr>
        <w:t>47</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1CCD22D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04BD719D"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Непреодолима сила</w:t>
      </w:r>
    </w:p>
    <w:p w14:paraId="72BC44A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3BA3032D" w14:textId="008D00C8"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C447CF">
        <w:rPr>
          <w:rFonts w:ascii="Times New Roman" w:eastAsia="Times New Roman" w:hAnsi="Times New Roman" w:cs="Times New Roman"/>
          <w:b/>
          <w:noProof/>
          <w:sz w:val="24"/>
          <w:szCs w:val="24"/>
        </w:rPr>
        <w:t>48</w:t>
      </w:r>
      <w:r w:rsidRPr="00FA0855">
        <w:rPr>
          <w:rFonts w:ascii="Times New Roman" w:eastAsia="Times New Roman" w:hAnsi="Times New Roman" w:cs="Times New Roman"/>
          <w:b/>
          <w:noProof/>
          <w:sz w:val="24"/>
          <w:szCs w:val="24"/>
        </w:rPr>
        <w:t xml:space="preserve">. (1) </w:t>
      </w:r>
      <w:r w:rsidRPr="00FA0855">
        <w:rPr>
          <w:rFonts w:ascii="Times New Roman" w:eastAsia="Times New Roman" w:hAnsi="Times New Roman" w:cs="Times New Roman"/>
          <w:noProof/>
          <w:sz w:val="24"/>
          <w:szCs w:val="24"/>
          <w:lang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14:paraId="77BDB1E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(2) </w:t>
      </w:r>
      <w:r w:rsidRPr="00FA0855">
        <w:rPr>
          <w:rFonts w:ascii="Times New Roman" w:eastAsia="Times New Roman" w:hAnsi="Times New Roman" w:cs="Times New Roman"/>
          <w:noProof/>
          <w:sz w:val="24"/>
          <w:szCs w:val="24"/>
          <w:lang w:eastAsia="en-GB"/>
        </w:rPr>
        <w:t>За целите на този Договор, „непреодолима сила“ има значението на това понятие по смисъла на чл. 306, ал. 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14:paraId="435E1174" w14:textId="41184991"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lastRenderedPageBreak/>
        <w:t xml:space="preserve">(3) </w:t>
      </w:r>
      <w:r w:rsidRPr="00FA0855">
        <w:rPr>
          <w:rFonts w:ascii="Times New Roman" w:eastAsia="Times New Roman" w:hAnsi="Times New Roman" w:cs="Times New Roman"/>
          <w:noProof/>
          <w:sz w:val="24"/>
          <w:szCs w:val="24"/>
          <w:lang w:eastAsia="en-GB"/>
        </w:rPr>
        <w:t xml:space="preserve">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в срок до 2 (два) дни </w:t>
      </w:r>
      <w:r w:rsidR="0056120C" w:rsidRPr="00FA0855">
        <w:rPr>
          <w:rFonts w:ascii="Times New Roman" w:eastAsia="Times New Roman" w:hAnsi="Times New Roman" w:cs="Times New Roman"/>
          <w:noProof/>
          <w:sz w:val="24"/>
          <w:szCs w:val="24"/>
          <w:lang w:eastAsia="en-GB"/>
        </w:rPr>
        <w:t xml:space="preserve">от </w:t>
      </w:r>
      <w:r w:rsidRPr="00FA0855">
        <w:rPr>
          <w:rFonts w:ascii="Times New Roman" w:eastAsia="Times New Roman" w:hAnsi="Times New Roman" w:cs="Times New Roman"/>
          <w:noProof/>
          <w:sz w:val="24"/>
          <w:szCs w:val="24"/>
          <w:lang w:eastAsia="en-GB"/>
        </w:rPr>
        <w:t>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0AD06DC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(4) </w:t>
      </w:r>
      <w:r w:rsidRPr="00FA0855">
        <w:rPr>
          <w:rFonts w:ascii="Times New Roman" w:eastAsia="Times New Roman" w:hAnsi="Times New Roman" w:cs="Times New Roman"/>
          <w:noProof/>
          <w:sz w:val="24"/>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79102E93"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(5) </w:t>
      </w:r>
      <w:r w:rsidRPr="00FA0855">
        <w:rPr>
          <w:rFonts w:ascii="Times New Roman" w:eastAsia="Times New Roman" w:hAnsi="Times New Roman" w:cs="Times New Roman"/>
          <w:noProof/>
          <w:sz w:val="24"/>
          <w:szCs w:val="24"/>
          <w:lang w:eastAsia="en-GB"/>
        </w:rPr>
        <w:t xml:space="preserve">Не може да се позовава на непреодолима сила Страна: </w:t>
      </w:r>
    </w:p>
    <w:p w14:paraId="7CD7C1F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която е била в забава или друго неизпълнение преди настъпването на непреодолима сила;</w:t>
      </w:r>
    </w:p>
    <w:p w14:paraId="7C386D8D"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която не е информирала другата Страна за настъпването на непреодолима сила; или</w:t>
      </w:r>
    </w:p>
    <w:p w14:paraId="1BCFB82E"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чиято небрежност или умишлени действия или бездействия са довели до невъзможност за изпълнение на Договора.</w:t>
      </w:r>
    </w:p>
    <w:p w14:paraId="0AD97D3A"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(6) </w:t>
      </w:r>
      <w:r w:rsidRPr="00FA0855">
        <w:rPr>
          <w:rFonts w:ascii="Times New Roman" w:eastAsia="Times New Roman" w:hAnsi="Times New Roman" w:cs="Times New Roman"/>
          <w:noProof/>
          <w:sz w:val="24"/>
          <w:szCs w:val="24"/>
          <w:lang w:eastAsia="en-GB"/>
        </w:rPr>
        <w:t>Липсата на парични средства не представлява непреодолима сила.</w:t>
      </w:r>
    </w:p>
    <w:p w14:paraId="54A5DC9B"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A0D0B8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Нищожност на отделни клаузи</w:t>
      </w:r>
    </w:p>
    <w:p w14:paraId="61806FD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174E983E" w14:textId="3C63B6EC" w:rsidR="00EE574A" w:rsidRPr="00FA0855" w:rsidRDefault="00EE574A" w:rsidP="00E872C6">
      <w:pPr>
        <w:suppressAutoHyphens/>
        <w:spacing w:after="0" w:line="360" w:lineRule="auto"/>
        <w:jc w:val="both"/>
        <w:rPr>
          <w:rFonts w:ascii="Times New Roman" w:eastAsia="Times New Roman" w:hAnsi="Times New Roman" w:cs="Times New Roman"/>
          <w:b/>
          <w:bCs/>
          <w:noProof/>
          <w:sz w:val="24"/>
          <w:szCs w:val="24"/>
          <w:lang w:eastAsia="en-GB"/>
        </w:rPr>
      </w:pPr>
      <w:r w:rsidRPr="00FA0855">
        <w:rPr>
          <w:rFonts w:ascii="Times New Roman" w:eastAsia="Times New Roman" w:hAnsi="Times New Roman" w:cs="Times New Roman"/>
          <w:b/>
          <w:noProof/>
          <w:sz w:val="24"/>
          <w:szCs w:val="24"/>
        </w:rPr>
        <w:t xml:space="preserve">Чл. </w:t>
      </w:r>
      <w:r w:rsidR="00C447CF">
        <w:rPr>
          <w:rFonts w:ascii="Times New Roman" w:eastAsia="Times New Roman" w:hAnsi="Times New Roman" w:cs="Times New Roman"/>
          <w:b/>
          <w:noProof/>
          <w:sz w:val="24"/>
          <w:szCs w:val="24"/>
        </w:rPr>
        <w:t>49</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3D334AE8"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3CD6B96"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Уведомления</w:t>
      </w:r>
    </w:p>
    <w:p w14:paraId="2AA55A5F" w14:textId="77777777" w:rsidR="00EE574A" w:rsidRPr="00FA0855" w:rsidRDefault="00EE574A" w:rsidP="00EE574A">
      <w:pPr>
        <w:suppressAutoHyphens/>
        <w:spacing w:after="0" w:line="256" w:lineRule="auto"/>
        <w:jc w:val="both"/>
        <w:rPr>
          <w:rFonts w:ascii="Times New Roman" w:eastAsia="Times New Roman" w:hAnsi="Times New Roman" w:cs="Times New Roman"/>
          <w:b/>
          <w:noProof/>
          <w:sz w:val="24"/>
          <w:szCs w:val="24"/>
          <w:lang w:eastAsia="en-GB"/>
        </w:rPr>
      </w:pPr>
    </w:p>
    <w:p w14:paraId="2488B22D" w14:textId="586D536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Чл.</w:t>
      </w:r>
      <w:r w:rsidR="00957D9C">
        <w:rPr>
          <w:rFonts w:ascii="Times New Roman" w:eastAsia="Times New Roman" w:hAnsi="Times New Roman" w:cs="Times New Roman"/>
          <w:b/>
          <w:noProof/>
          <w:sz w:val="24"/>
          <w:szCs w:val="24"/>
          <w:lang w:val="en-US"/>
        </w:rPr>
        <w:t>5</w:t>
      </w:r>
      <w:r w:rsidR="00C447CF">
        <w:rPr>
          <w:rFonts w:ascii="Times New Roman" w:eastAsia="Times New Roman" w:hAnsi="Times New Roman" w:cs="Times New Roman"/>
          <w:b/>
          <w:noProof/>
          <w:sz w:val="24"/>
          <w:szCs w:val="24"/>
        </w:rPr>
        <w:t>0</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noProof/>
          <w:sz w:val="24"/>
          <w:szCs w:val="24"/>
          <w:lang w:eastAsia="en-GB"/>
        </w:rPr>
        <w:t>(1)</w:t>
      </w:r>
      <w:r w:rsidRPr="00FA0855">
        <w:rPr>
          <w:rFonts w:ascii="Times New Roman" w:eastAsia="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2B281CA6"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14:paraId="3CDFDDE7"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p>
    <w:p w14:paraId="7350B95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За ВЪЗЛОЖИТЕЛЯ:</w:t>
      </w:r>
    </w:p>
    <w:p w14:paraId="7AE310F3"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lastRenderedPageBreak/>
        <w:t xml:space="preserve">Адрес за кореспонденция: </w:t>
      </w:r>
    </w:p>
    <w:p w14:paraId="740E2C17"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Тел.: </w:t>
      </w:r>
    </w:p>
    <w:p w14:paraId="5EBE6B42"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e-mail: </w:t>
      </w:r>
    </w:p>
    <w:p w14:paraId="4A25BB63"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Лице за контакт: </w:t>
      </w:r>
    </w:p>
    <w:p w14:paraId="24929AD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p>
    <w:p w14:paraId="274ABD5D"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94F666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2. За ИЗПЪЛНИТЕЛЯ: </w:t>
      </w:r>
    </w:p>
    <w:p w14:paraId="7618AAE0"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Адрес за кореспонденция: ………………….</w:t>
      </w:r>
    </w:p>
    <w:p w14:paraId="2B604066"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Тел.: ………………………………………….</w:t>
      </w:r>
    </w:p>
    <w:p w14:paraId="2693479F"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Факс: …………………………………………</w:t>
      </w:r>
    </w:p>
    <w:p w14:paraId="7B2F6BEF"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e-mail: ………………………………………..</w:t>
      </w:r>
    </w:p>
    <w:p w14:paraId="654CB379"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Лице за контакт: ………………………………………….</w:t>
      </w:r>
    </w:p>
    <w:p w14:paraId="29F3F6F5" w14:textId="08BDF746"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0F55D89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За дата на уведомлението се счита:</w:t>
      </w:r>
    </w:p>
    <w:p w14:paraId="6B62EC8C"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14:paraId="4D19B2F1"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14:paraId="6DF29998"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14:paraId="0EFB5874"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датата на приемането – при изпращане по факс;</w:t>
      </w:r>
    </w:p>
    <w:p w14:paraId="5B7D13E9" w14:textId="77777777" w:rsidR="00EE574A" w:rsidRPr="00FA0855" w:rsidRDefault="00EE574A" w:rsidP="0056120C">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4. датата на получаване – при изпращане по електронна поща. </w:t>
      </w:r>
    </w:p>
    <w:p w14:paraId="6871AD34"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6C0EA2BE"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(4)</w:t>
      </w:r>
      <w:r w:rsidRPr="00FA0855">
        <w:rPr>
          <w:rFonts w:ascii="Times New Roman" w:eastAsia="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w:t>
      </w:r>
      <w:r w:rsidRPr="00FA0855">
        <w:rPr>
          <w:rFonts w:ascii="Times New Roman" w:eastAsia="Times New Roman" w:hAnsi="Times New Roman" w:cs="Times New Roman"/>
          <w:b/>
          <w:noProof/>
          <w:sz w:val="24"/>
          <w:szCs w:val="24"/>
          <w:lang w:eastAsia="en-GB"/>
        </w:rPr>
        <w:t>до 3 (три)</w:t>
      </w:r>
      <w:r w:rsidRPr="00FA0855">
        <w:rPr>
          <w:rFonts w:ascii="Times New Roman" w:eastAsia="Times New Roman" w:hAnsi="Times New Roman" w:cs="Times New Roman"/>
          <w:noProof/>
          <w:sz w:val="24"/>
          <w:szCs w:val="24"/>
          <w:lang w:eastAsia="en-GB"/>
        </w:rPr>
        <w:t xml:space="preserve">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088640B9" w14:textId="77777777" w:rsidR="00EE574A" w:rsidRPr="00FA0855" w:rsidRDefault="00EE574A" w:rsidP="00E872C6">
      <w:pPr>
        <w:suppressAutoHyphens/>
        <w:spacing w:after="0" w:line="360" w:lineRule="auto"/>
        <w:jc w:val="both"/>
        <w:rPr>
          <w:rFonts w:ascii="Times New Roman" w:eastAsia="Times New Roman" w:hAnsi="Times New Roman" w:cs="Times New Roman"/>
          <w:b/>
          <w:noProof/>
          <w:sz w:val="24"/>
          <w:szCs w:val="24"/>
          <w:lang w:eastAsia="en-GB"/>
        </w:rPr>
      </w:pPr>
    </w:p>
    <w:p w14:paraId="216DA9B0"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(5)</w:t>
      </w:r>
      <w:r w:rsidRPr="00FA0855">
        <w:rPr>
          <w:rFonts w:ascii="Times New Roman" w:eastAsia="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FA0855">
        <w:rPr>
          <w:rFonts w:ascii="Times New Roman" w:eastAsia="Times New Roman" w:hAnsi="Times New Roman" w:cs="Times New Roman"/>
          <w:b/>
          <w:bCs/>
          <w:noProof/>
          <w:sz w:val="24"/>
          <w:szCs w:val="24"/>
          <w:lang w:eastAsia="en-GB"/>
        </w:rPr>
        <w:lastRenderedPageBreak/>
        <w:t>ИЗПЪЛНИТЕЛЯ</w:t>
      </w:r>
      <w:r w:rsidRPr="00FA0855">
        <w:rPr>
          <w:rFonts w:ascii="Times New Roman" w:eastAsia="Times New Roman" w:hAnsi="Times New Roman" w:cs="Times New Roman"/>
          <w:noProof/>
          <w:sz w:val="24"/>
          <w:szCs w:val="24"/>
          <w:lang w:eastAsia="en-GB"/>
        </w:rPr>
        <w:t xml:space="preserve">, същият се задължава да уведоми </w:t>
      </w:r>
      <w:r w:rsidRPr="00FA0855">
        <w:rPr>
          <w:rFonts w:ascii="Times New Roman" w:eastAsia="Times New Roman" w:hAnsi="Times New Roman" w:cs="Times New Roman"/>
          <w:b/>
          <w:bCs/>
          <w:noProof/>
          <w:sz w:val="24"/>
          <w:szCs w:val="24"/>
          <w:lang w:eastAsia="en-GB"/>
        </w:rPr>
        <w:t>ВЪЗЛОЖИТЕЛЯ</w:t>
      </w:r>
      <w:r w:rsidRPr="00FA0855">
        <w:rPr>
          <w:rFonts w:ascii="Times New Roman" w:eastAsia="Times New Roman" w:hAnsi="Times New Roman" w:cs="Times New Roman"/>
          <w:noProof/>
          <w:sz w:val="24"/>
          <w:szCs w:val="24"/>
          <w:lang w:eastAsia="en-GB"/>
        </w:rPr>
        <w:t xml:space="preserve"> за промяната в срок </w:t>
      </w:r>
      <w:r w:rsidRPr="00FA0855">
        <w:rPr>
          <w:rFonts w:ascii="Times New Roman" w:eastAsia="Times New Roman" w:hAnsi="Times New Roman" w:cs="Times New Roman"/>
          <w:b/>
          <w:noProof/>
          <w:sz w:val="24"/>
          <w:szCs w:val="24"/>
          <w:lang w:eastAsia="en-GB"/>
        </w:rPr>
        <w:t>до 3 (три) дни</w:t>
      </w:r>
      <w:r w:rsidRPr="00FA0855">
        <w:rPr>
          <w:rFonts w:ascii="Times New Roman" w:eastAsia="Times New Roman" w:hAnsi="Times New Roman" w:cs="Times New Roman"/>
          <w:noProof/>
          <w:sz w:val="24"/>
          <w:szCs w:val="24"/>
          <w:lang w:eastAsia="en-GB"/>
        </w:rPr>
        <w:t xml:space="preserve"> от вписването ѝ в съответния регистър.</w:t>
      </w:r>
    </w:p>
    <w:p w14:paraId="07138C6C"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p>
    <w:p w14:paraId="13FEC9A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Приложимо право</w:t>
      </w:r>
    </w:p>
    <w:p w14:paraId="308ACAE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57970BCF" w14:textId="75256949" w:rsidR="00EE574A" w:rsidRPr="00FA0855" w:rsidRDefault="00EE574A" w:rsidP="00256AD8">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957D9C">
        <w:rPr>
          <w:rFonts w:ascii="Times New Roman" w:eastAsia="Times New Roman" w:hAnsi="Times New Roman" w:cs="Times New Roman"/>
          <w:b/>
          <w:noProof/>
          <w:sz w:val="24"/>
          <w:szCs w:val="24"/>
          <w:lang w:val="en-US"/>
        </w:rPr>
        <w:t>5</w:t>
      </w:r>
      <w:r w:rsidR="00C447CF">
        <w:rPr>
          <w:rFonts w:ascii="Times New Roman" w:eastAsia="Times New Roman" w:hAnsi="Times New Roman" w:cs="Times New Roman"/>
          <w:b/>
          <w:noProof/>
          <w:sz w:val="24"/>
          <w:szCs w:val="24"/>
        </w:rPr>
        <w:t>1</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За неуредените в този Договор въпроси се прилагат разпоредбите на действащото българско законодателство.</w:t>
      </w:r>
    </w:p>
    <w:p w14:paraId="58ACE2C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7B840F2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Разрешаване на спорове</w:t>
      </w:r>
    </w:p>
    <w:p w14:paraId="144653D7" w14:textId="77777777" w:rsidR="00EE574A" w:rsidRPr="00FA0855" w:rsidRDefault="00EE574A" w:rsidP="00EE574A">
      <w:pPr>
        <w:suppressAutoHyphens/>
        <w:spacing w:after="0" w:line="256" w:lineRule="auto"/>
        <w:jc w:val="both"/>
        <w:rPr>
          <w:rFonts w:ascii="Times New Roman" w:eastAsia="Times New Roman" w:hAnsi="Times New Roman" w:cs="Times New Roman"/>
          <w:bCs/>
          <w:noProof/>
          <w:sz w:val="24"/>
          <w:szCs w:val="24"/>
          <w:lang w:eastAsia="en-GB"/>
        </w:rPr>
      </w:pPr>
    </w:p>
    <w:p w14:paraId="690B1E91" w14:textId="374511AD"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noProof/>
          <w:sz w:val="24"/>
          <w:szCs w:val="24"/>
        </w:rPr>
        <w:t xml:space="preserve">Чл. </w:t>
      </w:r>
      <w:r w:rsidR="00957D9C">
        <w:rPr>
          <w:rFonts w:ascii="Times New Roman" w:eastAsia="Times New Roman" w:hAnsi="Times New Roman" w:cs="Times New Roman"/>
          <w:b/>
          <w:noProof/>
          <w:sz w:val="24"/>
          <w:szCs w:val="24"/>
          <w:lang w:val="en-US"/>
        </w:rPr>
        <w:t>5</w:t>
      </w:r>
      <w:r w:rsidR="00C447CF">
        <w:rPr>
          <w:rFonts w:ascii="Times New Roman" w:eastAsia="Times New Roman" w:hAnsi="Times New Roman" w:cs="Times New Roman"/>
          <w:b/>
          <w:noProof/>
          <w:sz w:val="24"/>
          <w:szCs w:val="24"/>
        </w:rPr>
        <w:t>2</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FA0855">
        <w:rPr>
          <w:rFonts w:ascii="Times New Roman" w:eastAsia="Times New Roman" w:hAnsi="Times New Roman" w:cs="Times New Roman"/>
          <w:noProof/>
          <w:sz w:val="24"/>
          <w:szCs w:val="24"/>
          <w:lang w:eastAsia="en-GB"/>
        </w:rPr>
        <w:t>от компетентния български съд</w:t>
      </w:r>
      <w:r w:rsidRPr="00FA0855">
        <w:rPr>
          <w:rFonts w:ascii="Times New Roman" w:eastAsia="Times New Roman" w:hAnsi="Times New Roman" w:cs="Times New Roman"/>
          <w:bCs/>
          <w:noProof/>
          <w:sz w:val="24"/>
          <w:szCs w:val="24"/>
          <w:lang w:eastAsia="en-GB"/>
        </w:rPr>
        <w:t>.</w:t>
      </w:r>
    </w:p>
    <w:p w14:paraId="6AA09B1B"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2E6B535F"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Екземпляри</w:t>
      </w:r>
    </w:p>
    <w:p w14:paraId="666A20F3"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en-GB"/>
        </w:rPr>
      </w:pPr>
    </w:p>
    <w:p w14:paraId="107F0863" w14:textId="6FC3F2EF" w:rsidR="00EE574A" w:rsidRPr="00FA0855" w:rsidRDefault="00EE574A" w:rsidP="00FD7B2A">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Чл. </w:t>
      </w:r>
      <w:r w:rsidR="00957D9C">
        <w:rPr>
          <w:rFonts w:ascii="Times New Roman" w:eastAsia="Times New Roman" w:hAnsi="Times New Roman" w:cs="Times New Roman"/>
          <w:b/>
          <w:noProof/>
          <w:sz w:val="24"/>
          <w:szCs w:val="24"/>
          <w:lang w:val="en-US"/>
        </w:rPr>
        <w:t>5</w:t>
      </w:r>
      <w:r w:rsidR="00C447CF">
        <w:rPr>
          <w:rFonts w:ascii="Times New Roman" w:eastAsia="Times New Roman" w:hAnsi="Times New Roman" w:cs="Times New Roman"/>
          <w:b/>
          <w:noProof/>
          <w:sz w:val="24"/>
          <w:szCs w:val="24"/>
        </w:rPr>
        <w:t>3</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Този Договор се състои от [… (…)] страници и е изготвен и подписан в 3</w:t>
      </w:r>
      <w:r w:rsidR="00301224" w:rsidRPr="00FA0855">
        <w:rPr>
          <w:rFonts w:ascii="Times New Roman" w:eastAsia="Times New Roman" w:hAnsi="Times New Roman" w:cs="Times New Roman"/>
          <w:noProof/>
          <w:sz w:val="24"/>
          <w:szCs w:val="24"/>
          <w:lang w:eastAsia="en-GB"/>
        </w:rPr>
        <w:t xml:space="preserve"> (три)</w:t>
      </w:r>
      <w:r w:rsidRPr="00FA0855">
        <w:rPr>
          <w:rFonts w:ascii="Times New Roman" w:eastAsia="Times New Roman" w:hAnsi="Times New Roman" w:cs="Times New Roman"/>
          <w:noProof/>
          <w:sz w:val="24"/>
          <w:szCs w:val="24"/>
          <w:lang w:eastAsia="en-GB"/>
        </w:rPr>
        <w:t xml:space="preserve"> еднообразни екземпляра – една за ИЗПЪЛНИТЕЛЯ и два за ВЪЗЛОЖИТЕЛЯ.</w:t>
      </w:r>
    </w:p>
    <w:p w14:paraId="747165F9"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noProof/>
          <w:sz w:val="24"/>
          <w:szCs w:val="24"/>
          <w:u w:val="single"/>
          <w:lang w:eastAsia="bg-BG"/>
        </w:rPr>
      </w:pPr>
    </w:p>
    <w:p w14:paraId="3D620183"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noProof/>
          <w:sz w:val="24"/>
          <w:szCs w:val="24"/>
          <w:lang w:eastAsia="bg-BG"/>
        </w:rPr>
      </w:pPr>
      <w:r w:rsidRPr="00FA0855">
        <w:rPr>
          <w:rFonts w:ascii="Times New Roman" w:eastAsia="Times New Roman" w:hAnsi="Times New Roman" w:cs="Times New Roman"/>
          <w:noProof/>
          <w:sz w:val="24"/>
          <w:szCs w:val="24"/>
          <w:u w:val="single"/>
          <w:lang w:eastAsia="bg-BG"/>
        </w:rPr>
        <w:t>Приложения</w:t>
      </w:r>
      <w:r w:rsidRPr="00FA0855">
        <w:rPr>
          <w:rFonts w:ascii="Times New Roman" w:eastAsia="Times New Roman" w:hAnsi="Times New Roman" w:cs="Times New Roman"/>
          <w:noProof/>
          <w:sz w:val="24"/>
          <w:szCs w:val="24"/>
          <w:lang w:eastAsia="bg-BG"/>
        </w:rPr>
        <w:t>:</w:t>
      </w:r>
    </w:p>
    <w:p w14:paraId="73E0C266" w14:textId="4B4BB9E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b/>
          <w:noProof/>
          <w:sz w:val="24"/>
          <w:szCs w:val="24"/>
        </w:rPr>
      </w:pPr>
      <w:r w:rsidRPr="00FA0855">
        <w:rPr>
          <w:rFonts w:ascii="Times New Roman" w:eastAsia="Times New Roman" w:hAnsi="Times New Roman" w:cs="Times New Roman"/>
          <w:b/>
          <w:noProof/>
          <w:sz w:val="24"/>
          <w:szCs w:val="24"/>
        </w:rPr>
        <w:t xml:space="preserve">Чл. </w:t>
      </w:r>
      <w:r w:rsidR="00957D9C">
        <w:rPr>
          <w:rFonts w:ascii="Times New Roman" w:eastAsia="Times New Roman" w:hAnsi="Times New Roman" w:cs="Times New Roman"/>
          <w:b/>
          <w:noProof/>
          <w:sz w:val="24"/>
          <w:szCs w:val="24"/>
          <w:lang w:val="en-US"/>
        </w:rPr>
        <w:t>5</w:t>
      </w:r>
      <w:r w:rsidR="00C447CF">
        <w:rPr>
          <w:rFonts w:ascii="Times New Roman" w:eastAsia="Times New Roman" w:hAnsi="Times New Roman" w:cs="Times New Roman"/>
          <w:b/>
          <w:noProof/>
          <w:sz w:val="24"/>
          <w:szCs w:val="24"/>
        </w:rPr>
        <w:t>4</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rPr>
        <w:t>Към този Договор се прилагат и са неразделна част от него следните приложения:</w:t>
      </w:r>
    </w:p>
    <w:p w14:paraId="108EABA8"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 xml:space="preserve">Приложение № 1 – Техническа спецификация на </w:t>
      </w:r>
      <w:r w:rsidRPr="00FA0855">
        <w:rPr>
          <w:rFonts w:ascii="Times New Roman" w:eastAsia="Times New Roman" w:hAnsi="Times New Roman" w:cs="Times New Roman"/>
          <w:b/>
          <w:bCs/>
          <w:iCs/>
          <w:noProof/>
          <w:sz w:val="24"/>
          <w:szCs w:val="24"/>
          <w:lang w:eastAsia="bg-BG"/>
        </w:rPr>
        <w:t xml:space="preserve">ВЪЗЛОЖИТЕЛЯ </w:t>
      </w:r>
      <w:r w:rsidRPr="00FA0855">
        <w:rPr>
          <w:rFonts w:ascii="Times New Roman" w:eastAsia="Times New Roman" w:hAnsi="Times New Roman" w:cs="Times New Roman"/>
          <w:bCs/>
          <w:iCs/>
          <w:noProof/>
          <w:sz w:val="24"/>
          <w:szCs w:val="24"/>
          <w:lang w:eastAsia="bg-BG"/>
        </w:rPr>
        <w:t>;</w:t>
      </w:r>
    </w:p>
    <w:p w14:paraId="4C5C1563"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Приложение № 2 – Техническо предложение на</w:t>
      </w:r>
      <w:r w:rsidRPr="00FA0855">
        <w:rPr>
          <w:rFonts w:ascii="Times New Roman" w:eastAsia="Times New Roman" w:hAnsi="Times New Roman" w:cs="Times New Roman"/>
          <w:b/>
          <w:bCs/>
          <w:iCs/>
          <w:noProof/>
          <w:sz w:val="24"/>
          <w:szCs w:val="24"/>
          <w:lang w:eastAsia="bg-BG"/>
        </w:rPr>
        <w:t xml:space="preserve"> ИЗПЪЛНИТЕЛЯ</w:t>
      </w:r>
      <w:r w:rsidRPr="00FA0855">
        <w:rPr>
          <w:rFonts w:ascii="Times New Roman" w:eastAsia="Times New Roman" w:hAnsi="Times New Roman" w:cs="Times New Roman"/>
          <w:bCs/>
          <w:iCs/>
          <w:noProof/>
          <w:sz w:val="24"/>
          <w:szCs w:val="24"/>
          <w:lang w:eastAsia="bg-BG"/>
        </w:rPr>
        <w:t>;</w:t>
      </w:r>
    </w:p>
    <w:p w14:paraId="03AD4A24" w14:textId="77777777" w:rsidR="00EE574A" w:rsidRPr="00FA0855" w:rsidRDefault="00EE574A" w:rsidP="00FD7B2A">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 xml:space="preserve">Приложение № 3 – Ценово предложение на </w:t>
      </w:r>
      <w:r w:rsidRPr="00FA0855">
        <w:rPr>
          <w:rFonts w:ascii="Times New Roman" w:eastAsia="Times New Roman" w:hAnsi="Times New Roman" w:cs="Times New Roman"/>
          <w:b/>
          <w:bCs/>
          <w:iCs/>
          <w:noProof/>
          <w:sz w:val="24"/>
          <w:szCs w:val="24"/>
          <w:lang w:eastAsia="bg-BG"/>
        </w:rPr>
        <w:t>ИЗПЪЛНИТЕЛЯ</w:t>
      </w:r>
      <w:r w:rsidRPr="00FA0855">
        <w:rPr>
          <w:rFonts w:ascii="Times New Roman" w:eastAsia="Times New Roman" w:hAnsi="Times New Roman" w:cs="Times New Roman"/>
          <w:bCs/>
          <w:iCs/>
          <w:noProof/>
          <w:sz w:val="24"/>
          <w:szCs w:val="24"/>
          <w:lang w:eastAsia="bg-BG"/>
        </w:rPr>
        <w:t>.</w:t>
      </w:r>
    </w:p>
    <w:p w14:paraId="2A01EC05" w14:textId="77777777" w:rsidR="00EE574A" w:rsidRPr="00FA0855" w:rsidRDefault="00EE574A" w:rsidP="00EE574A">
      <w:pPr>
        <w:autoSpaceDE w:val="0"/>
        <w:autoSpaceDN w:val="0"/>
        <w:adjustRightInd w:val="0"/>
        <w:spacing w:after="0" w:line="256" w:lineRule="auto"/>
        <w:jc w:val="both"/>
        <w:rPr>
          <w:rFonts w:ascii="Times New Roman" w:eastAsia="Times New Roman" w:hAnsi="Times New Roman" w:cs="Times New Roman"/>
          <w:bCs/>
          <w:iCs/>
          <w:noProof/>
          <w:sz w:val="24"/>
          <w:szCs w:val="24"/>
          <w:lang w:eastAsia="bg-BG"/>
        </w:rPr>
      </w:pPr>
    </w:p>
    <w:p w14:paraId="26C84459"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p>
    <w:p w14:paraId="6BF2DD93"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ХІІ. ЗАКЛЮЧИТЕЛНИ РАЗПОРЕДБИ</w:t>
      </w:r>
    </w:p>
    <w:p w14:paraId="5F2B4909"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1A9DC932" w14:textId="3327AF28"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Чл. </w:t>
      </w:r>
      <w:r w:rsidR="00957D9C">
        <w:rPr>
          <w:rFonts w:ascii="Times New Roman" w:eastAsia="Times New Roman" w:hAnsi="Times New Roman" w:cs="Times New Roman"/>
          <w:b/>
          <w:sz w:val="24"/>
          <w:szCs w:val="24"/>
          <w:lang w:val="en-US" w:eastAsia="bg-BG"/>
        </w:rPr>
        <w:t>5</w:t>
      </w:r>
      <w:r w:rsidR="00C447CF">
        <w:rPr>
          <w:rFonts w:ascii="Times New Roman" w:eastAsia="Times New Roman" w:hAnsi="Times New Roman" w:cs="Times New Roman"/>
          <w:b/>
          <w:sz w:val="24"/>
          <w:szCs w:val="24"/>
          <w:lang w:eastAsia="bg-BG"/>
        </w:rPr>
        <w:t>5</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b/>
          <w:sz w:val="24"/>
          <w:szCs w:val="24"/>
          <w:lang w:eastAsia="bg-BG"/>
        </w:rPr>
        <w:t>(1)</w:t>
      </w:r>
      <w:r w:rsidRPr="00FA0855">
        <w:rPr>
          <w:rFonts w:ascii="Times New Roman" w:eastAsia="Times New Roman" w:hAnsi="Times New Roman" w:cs="Times New Roman"/>
          <w:sz w:val="24"/>
          <w:szCs w:val="24"/>
          <w:lang w:eastAsia="bg-BG"/>
        </w:rPr>
        <w:t xml:space="preserve"> Всички съобщения, предизвестия и нареждания, свързани с изпълнението на този договор и разменяни между </w:t>
      </w:r>
      <w:r w:rsidRPr="00FA0855">
        <w:rPr>
          <w:rFonts w:ascii="Times New Roman" w:eastAsia="Times New Roman" w:hAnsi="Times New Roman" w:cs="Times New Roman"/>
          <w:b/>
          <w:iCs/>
          <w:sz w:val="24"/>
          <w:szCs w:val="24"/>
          <w:lang w:eastAsia="bg-BG"/>
        </w:rPr>
        <w:t>ВЪЗЛОЖИТЕЛЯ</w:t>
      </w:r>
      <w:r w:rsidRPr="00FA0855">
        <w:rPr>
          <w:rFonts w:ascii="Times New Roman" w:eastAsia="Times New Roman" w:hAnsi="Times New Roman" w:cs="Times New Roman"/>
          <w:sz w:val="24"/>
          <w:szCs w:val="24"/>
          <w:lang w:eastAsia="bg-BG"/>
        </w:rPr>
        <w:t xml:space="preserve"> и </w:t>
      </w:r>
      <w:r w:rsidRPr="00FA0855">
        <w:rPr>
          <w:rFonts w:ascii="Times New Roman" w:eastAsia="Times New Roman" w:hAnsi="Times New Roman" w:cs="Times New Roman"/>
          <w:b/>
          <w:iCs/>
          <w:sz w:val="24"/>
          <w:szCs w:val="24"/>
          <w:lang w:eastAsia="bg-BG"/>
        </w:rPr>
        <w:t>ИЗПЪЛНИТЕЛЯ</w:t>
      </w:r>
      <w:r w:rsidRPr="00FA0855">
        <w:rPr>
          <w:rFonts w:ascii="Times New Roman" w:eastAsia="Times New Roman" w:hAnsi="Times New Roman" w:cs="Times New Roman"/>
          <w:sz w:val="24"/>
          <w:szCs w:val="24"/>
          <w:lang w:eastAsia="bg-BG"/>
        </w:rPr>
        <w:t xml:space="preserve"> са валидни, когато са изпратени </w:t>
      </w:r>
      <w:r w:rsidR="0082165D" w:rsidRPr="00FA0855">
        <w:rPr>
          <w:rFonts w:ascii="Times New Roman" w:eastAsia="Times New Roman" w:hAnsi="Times New Roman" w:cs="Times New Roman"/>
          <w:sz w:val="24"/>
          <w:szCs w:val="24"/>
          <w:lang w:eastAsia="bg-BG"/>
        </w:rPr>
        <w:t xml:space="preserve">писмено </w:t>
      </w:r>
      <w:r w:rsidRPr="00FA0855">
        <w:rPr>
          <w:rFonts w:ascii="Times New Roman" w:eastAsia="Times New Roman" w:hAnsi="Times New Roman" w:cs="Times New Roman"/>
          <w:sz w:val="24"/>
          <w:szCs w:val="24"/>
          <w:lang w:eastAsia="bg-BG"/>
        </w:rPr>
        <w:t xml:space="preserve">по </w:t>
      </w:r>
      <w:r w:rsidR="0082165D" w:rsidRPr="00FA0855">
        <w:rPr>
          <w:rFonts w:ascii="Times New Roman" w:eastAsia="Times New Roman" w:hAnsi="Times New Roman" w:cs="Times New Roman"/>
          <w:sz w:val="24"/>
          <w:szCs w:val="24"/>
          <w:lang w:eastAsia="bg-BG"/>
        </w:rPr>
        <w:t xml:space="preserve">електронна поща, писмено по </w:t>
      </w:r>
      <w:r w:rsidRPr="00FA0855">
        <w:rPr>
          <w:rFonts w:ascii="Times New Roman" w:eastAsia="Times New Roman" w:hAnsi="Times New Roman" w:cs="Times New Roman"/>
          <w:sz w:val="24"/>
          <w:szCs w:val="24"/>
          <w:lang w:eastAsia="bg-BG"/>
        </w:rPr>
        <w:t>пощата (с обратна разписка), по факс или предадени чрез куриер, срещу подпис на приемащата страна.</w:t>
      </w:r>
    </w:p>
    <w:p w14:paraId="323C3E5C"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lastRenderedPageBreak/>
        <w:t>(</w:t>
      </w:r>
      <w:r w:rsidRPr="00FA0855">
        <w:rPr>
          <w:rFonts w:ascii="Times New Roman" w:eastAsia="Times New Roman" w:hAnsi="Times New Roman" w:cs="Times New Roman"/>
          <w:b/>
          <w:sz w:val="24"/>
          <w:szCs w:val="24"/>
          <w:lang w:val="ru-RU" w:eastAsia="bg-BG"/>
        </w:rPr>
        <w:t>2</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val="ru-RU" w:eastAsia="bg-BG"/>
        </w:rPr>
        <w:t xml:space="preserve"> </w:t>
      </w:r>
      <w:r w:rsidRPr="00FA0855">
        <w:rPr>
          <w:rFonts w:ascii="Times New Roman" w:eastAsia="Times New Roman" w:hAnsi="Times New Roman" w:cs="Times New Roman"/>
          <w:sz w:val="24"/>
          <w:szCs w:val="24"/>
          <w:lang w:eastAsia="bg-BG"/>
        </w:rPr>
        <w:t>Когато някоя от страните е променила адреса си, без да уведоми за новия си адрес другата страна, съобщенията ще се считат за връчени и когато са изпратени на стария адрес.</w:t>
      </w:r>
    </w:p>
    <w:p w14:paraId="68EAB1B0" w14:textId="14775C03"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Чл.</w:t>
      </w:r>
      <w:r w:rsidR="00C447CF">
        <w:rPr>
          <w:rFonts w:ascii="Times New Roman" w:eastAsia="Times New Roman" w:hAnsi="Times New Roman" w:cs="Times New Roman"/>
          <w:b/>
          <w:sz w:val="24"/>
          <w:szCs w:val="24"/>
          <w:lang w:eastAsia="bg-BG"/>
        </w:rPr>
        <w:t xml:space="preserve"> 56</w:t>
      </w:r>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sz w:val="24"/>
          <w:szCs w:val="24"/>
          <w:lang w:eastAsia="bg-BG"/>
        </w:rPr>
        <w:t xml:space="preserve">Цялата отговорност за съдържанието на настоящия договор се носи от </w:t>
      </w:r>
      <w:r w:rsidRPr="00FA0855">
        <w:rPr>
          <w:rFonts w:ascii="Times New Roman" w:eastAsia="Times New Roman" w:hAnsi="Times New Roman" w:cs="Times New Roman"/>
          <w:b/>
          <w:sz w:val="24"/>
          <w:szCs w:val="24"/>
          <w:lang w:eastAsia="bg-BG"/>
        </w:rPr>
        <w:t>ВЪЗЛОЖИТЕЛЯ</w:t>
      </w:r>
      <w:r w:rsidRPr="00FA0855">
        <w:rPr>
          <w:rFonts w:ascii="Times New Roman" w:eastAsia="Times New Roman" w:hAnsi="Times New Roman" w:cs="Times New Roman"/>
          <w:sz w:val="24"/>
          <w:szCs w:val="24"/>
          <w:lang w:eastAsia="bg-BG"/>
        </w:rPr>
        <w:t xml:space="preserve"> и при никакви обстоятелства не може да се счита, че този документ отразява официалното становище на Европейския съюз и Управляващия орган.</w:t>
      </w:r>
      <w:r w:rsidRPr="00FA0855">
        <w:rPr>
          <w:rFonts w:ascii="Times New Roman" w:eastAsia="Times New Roman" w:hAnsi="Times New Roman" w:cs="Times New Roman"/>
          <w:b/>
          <w:sz w:val="24"/>
          <w:szCs w:val="24"/>
          <w:lang w:eastAsia="bg-BG"/>
        </w:rPr>
        <w:t xml:space="preserve"> </w:t>
      </w:r>
    </w:p>
    <w:p w14:paraId="0EAF8D99" w14:textId="77777777" w:rsidR="00244C1E" w:rsidRPr="00FA0855" w:rsidRDefault="00244C1E" w:rsidP="00D80F71">
      <w:pPr>
        <w:spacing w:after="0" w:line="240" w:lineRule="auto"/>
        <w:jc w:val="both"/>
        <w:rPr>
          <w:rFonts w:ascii="Times New Roman" w:eastAsia="Times New Roman" w:hAnsi="Times New Roman" w:cs="Times New Roman"/>
          <w:b/>
          <w:sz w:val="24"/>
          <w:szCs w:val="24"/>
          <w:lang w:eastAsia="bg-BG"/>
        </w:rPr>
      </w:pPr>
    </w:p>
    <w:p w14:paraId="7FD7E631" w14:textId="77777777" w:rsidR="00244C1E" w:rsidRPr="00FA0855" w:rsidRDefault="00244C1E" w:rsidP="00D80F71">
      <w:pPr>
        <w:spacing w:after="0" w:line="240" w:lineRule="auto"/>
        <w:jc w:val="both"/>
        <w:rPr>
          <w:rFonts w:ascii="Times New Roman" w:eastAsia="Times New Roman" w:hAnsi="Times New Roman" w:cs="Times New Roman"/>
          <w:b/>
          <w:sz w:val="24"/>
          <w:szCs w:val="24"/>
          <w:lang w:eastAsia="bg-BG"/>
        </w:rPr>
      </w:pPr>
    </w:p>
    <w:p w14:paraId="18A6EE2C"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Неразделна част от настоящия договор са:</w:t>
      </w:r>
    </w:p>
    <w:p w14:paraId="570BD7F0"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sz w:val="24"/>
          <w:szCs w:val="24"/>
          <w:lang w:eastAsia="bg-BG"/>
        </w:rPr>
        <w:t>1. Техническа спецификация;</w:t>
      </w:r>
    </w:p>
    <w:p w14:paraId="7C67F6BD" w14:textId="54742008"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sz w:val="24"/>
          <w:szCs w:val="24"/>
          <w:lang w:eastAsia="bg-BG"/>
        </w:rPr>
        <w:t xml:space="preserve">2. </w:t>
      </w:r>
      <w:r w:rsidR="009A5C1E" w:rsidRPr="00FA0855">
        <w:rPr>
          <w:rFonts w:ascii="Times New Roman" w:eastAsia="Times New Roman" w:hAnsi="Times New Roman" w:cs="Times New Roman"/>
          <w:sz w:val="24"/>
          <w:szCs w:val="24"/>
          <w:lang w:eastAsia="bg-BG"/>
        </w:rPr>
        <w:t>Техническо предложение за изпълнение на поръчката;</w:t>
      </w:r>
    </w:p>
    <w:p w14:paraId="3B71A7B9" w14:textId="7D02EADB"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sz w:val="24"/>
          <w:szCs w:val="24"/>
          <w:lang w:eastAsia="bg-BG"/>
        </w:rPr>
        <w:t>3..</w:t>
      </w:r>
      <w:r w:rsidR="009A5C1E" w:rsidRPr="00FA0855">
        <w:rPr>
          <w:rFonts w:ascii="Times New Roman" w:eastAsia="Times New Roman" w:hAnsi="Times New Roman" w:cs="Times New Roman"/>
          <w:sz w:val="24"/>
          <w:szCs w:val="24"/>
          <w:lang w:eastAsia="bg-BG"/>
        </w:rPr>
        <w:t xml:space="preserve"> Ценово предложение.</w:t>
      </w:r>
    </w:p>
    <w:p w14:paraId="123C2FD0"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p>
    <w:p w14:paraId="2A02FC9B" w14:textId="74173BD0"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sz w:val="24"/>
          <w:szCs w:val="24"/>
          <w:lang w:eastAsia="bg-BG"/>
        </w:rPr>
        <w:t xml:space="preserve">Настоящият договор се състави в три еднообразни екземпляра на български език – два за </w:t>
      </w:r>
      <w:r w:rsidRPr="00FA0855">
        <w:rPr>
          <w:rFonts w:ascii="Times New Roman" w:eastAsia="Times New Roman" w:hAnsi="Times New Roman" w:cs="Times New Roman"/>
          <w:b/>
          <w:sz w:val="24"/>
          <w:szCs w:val="24"/>
          <w:lang w:eastAsia="bg-BG"/>
        </w:rPr>
        <w:t>В</w:t>
      </w:r>
      <w:r w:rsidR="00533253" w:rsidRPr="00FA0855">
        <w:rPr>
          <w:rFonts w:ascii="Times New Roman" w:eastAsia="Times New Roman" w:hAnsi="Times New Roman" w:cs="Times New Roman"/>
          <w:b/>
          <w:sz w:val="24"/>
          <w:szCs w:val="24"/>
          <w:lang w:eastAsia="bg-BG"/>
        </w:rPr>
        <w:t>ЪЗЛОЖИТЕЛЯ</w:t>
      </w:r>
      <w:r w:rsidRPr="00FA0855">
        <w:rPr>
          <w:rFonts w:ascii="Times New Roman" w:eastAsia="Times New Roman" w:hAnsi="Times New Roman" w:cs="Times New Roman"/>
          <w:sz w:val="24"/>
          <w:szCs w:val="24"/>
          <w:lang w:eastAsia="bg-BG"/>
        </w:rPr>
        <w:t xml:space="preserve"> и един за</w:t>
      </w:r>
      <w:r w:rsidR="00533253" w:rsidRPr="00FA0855">
        <w:rPr>
          <w:rFonts w:ascii="Times New Roman" w:eastAsia="Times New Roman" w:hAnsi="Times New Roman" w:cs="Times New Roman"/>
          <w:b/>
          <w:sz w:val="24"/>
          <w:szCs w:val="24"/>
          <w:lang w:eastAsia="bg-BG"/>
        </w:rPr>
        <w:t xml:space="preserve"> ИЗПЪЛНИТЕЛЯ</w:t>
      </w:r>
      <w:r w:rsidRPr="00FA0855">
        <w:rPr>
          <w:rFonts w:ascii="Times New Roman" w:eastAsia="Times New Roman" w:hAnsi="Times New Roman" w:cs="Times New Roman"/>
          <w:sz w:val="24"/>
          <w:szCs w:val="24"/>
          <w:lang w:eastAsia="bg-BG"/>
        </w:rPr>
        <w:t>, и се подписа, както следва:</w:t>
      </w:r>
    </w:p>
    <w:p w14:paraId="4FA18912"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p>
    <w:p w14:paraId="03144B50"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ВЪЗЛОЖИТЕЛ:</w:t>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t>ИЗПЪЛНИТЕЛ:</w:t>
      </w:r>
    </w:p>
    <w:p w14:paraId="3C99F263" w14:textId="77777777" w:rsidR="00D80F71" w:rsidRPr="00FA0855" w:rsidRDefault="00D80F71" w:rsidP="00D80F71">
      <w:pPr>
        <w:spacing w:after="0" w:line="360" w:lineRule="auto"/>
        <w:jc w:val="both"/>
        <w:rPr>
          <w:rFonts w:ascii="Times New Roman" w:eastAsia="Times New Roman" w:hAnsi="Times New Roman" w:cs="Times New Roman"/>
          <w:sz w:val="24"/>
          <w:szCs w:val="24"/>
          <w:lang w:val="ru-RU" w:eastAsia="bg-BG"/>
        </w:rPr>
      </w:pPr>
      <w:r w:rsidRPr="00FA0855">
        <w:rPr>
          <w:rFonts w:ascii="Times New Roman" w:eastAsia="Times New Roman" w:hAnsi="Times New Roman" w:cs="Times New Roman"/>
          <w:sz w:val="24"/>
          <w:szCs w:val="24"/>
          <w:lang w:val="ru-RU" w:eastAsia="bg-BG"/>
        </w:rPr>
        <w:t>.....................</w:t>
      </w:r>
    </w:p>
    <w:p w14:paraId="78F48DE4" w14:textId="77777777" w:rsidR="00D80F71" w:rsidRPr="00FA0855" w:rsidRDefault="00D80F71" w:rsidP="00D80F71">
      <w:pPr>
        <w:spacing w:after="0" w:line="360" w:lineRule="auto"/>
        <w:jc w:val="both"/>
        <w:rPr>
          <w:rFonts w:ascii="Times New Roman" w:eastAsia="Times New Roman" w:hAnsi="Times New Roman" w:cs="Times New Roman"/>
          <w:sz w:val="24"/>
          <w:szCs w:val="24"/>
          <w:lang w:val="ru-RU" w:eastAsia="bg-BG"/>
        </w:rPr>
      </w:pP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t>....................</w:t>
      </w:r>
    </w:p>
    <w:p w14:paraId="11E5EF3F" w14:textId="016B00C7" w:rsidR="000519A0" w:rsidRDefault="000519A0" w:rsidP="00D80F71">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sz w:val="24"/>
          <w:szCs w:val="24"/>
          <w:lang w:val="ru-RU" w:eastAsia="bg-BG"/>
        </w:rPr>
        <w:t>КИРИЛ ГЕРАТЛИЕВ</w:t>
      </w:r>
    </w:p>
    <w:p w14:paraId="58F45113" w14:textId="67910EE4" w:rsidR="00D80F71" w:rsidRDefault="000519A0" w:rsidP="00D80F71">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sz w:val="24"/>
          <w:szCs w:val="24"/>
          <w:lang w:val="ru-RU" w:eastAsia="bg-BG"/>
        </w:rPr>
        <w:t>ИЗПЪЛНИТЕЛЕН ДИРЕКТОР</w:t>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w:t>
      </w:r>
      <w:proofErr w:type="spellStart"/>
      <w:r w:rsidR="00D80F71" w:rsidRPr="00FA0855">
        <w:rPr>
          <w:rFonts w:ascii="Times New Roman" w:eastAsia="Times New Roman" w:hAnsi="Times New Roman" w:cs="Times New Roman"/>
          <w:sz w:val="24"/>
          <w:szCs w:val="24"/>
          <w:lang w:val="ru-RU" w:eastAsia="bg-BG"/>
        </w:rPr>
        <w:t>подпис</w:t>
      </w:r>
      <w:proofErr w:type="spellEnd"/>
      <w:r w:rsidR="00D80F71" w:rsidRPr="00FA0855">
        <w:rPr>
          <w:rFonts w:ascii="Times New Roman" w:eastAsia="Times New Roman" w:hAnsi="Times New Roman" w:cs="Times New Roman"/>
          <w:sz w:val="24"/>
          <w:szCs w:val="24"/>
          <w:lang w:val="ru-RU" w:eastAsia="bg-BG"/>
        </w:rPr>
        <w:t xml:space="preserve"> и </w:t>
      </w:r>
      <w:proofErr w:type="spellStart"/>
      <w:r w:rsidR="00D80F71" w:rsidRPr="00FA0855">
        <w:rPr>
          <w:rFonts w:ascii="Times New Roman" w:eastAsia="Times New Roman" w:hAnsi="Times New Roman" w:cs="Times New Roman"/>
          <w:sz w:val="24"/>
          <w:szCs w:val="24"/>
          <w:lang w:val="ru-RU" w:eastAsia="bg-BG"/>
        </w:rPr>
        <w:t>печат</w:t>
      </w:r>
      <w:proofErr w:type="spellEnd"/>
      <w:r w:rsidR="00D80F71" w:rsidRPr="00FA0855">
        <w:rPr>
          <w:rFonts w:ascii="Times New Roman" w:eastAsia="Times New Roman" w:hAnsi="Times New Roman" w:cs="Times New Roman"/>
          <w:sz w:val="24"/>
          <w:szCs w:val="24"/>
          <w:lang w:val="ru-RU" w:eastAsia="bg-BG"/>
        </w:rPr>
        <w:t>)</w:t>
      </w:r>
    </w:p>
    <w:p w14:paraId="42F5239E" w14:textId="51644D5F" w:rsidR="000519A0" w:rsidRDefault="000519A0" w:rsidP="00D80F71">
      <w:pPr>
        <w:spacing w:after="0" w:line="360" w:lineRule="auto"/>
        <w:jc w:val="both"/>
        <w:rPr>
          <w:rFonts w:ascii="Times New Roman" w:eastAsia="Times New Roman" w:hAnsi="Times New Roman" w:cs="Times New Roman"/>
          <w:sz w:val="24"/>
          <w:szCs w:val="24"/>
          <w:lang w:val="ru-RU" w:eastAsia="bg-BG"/>
        </w:rPr>
      </w:pPr>
    </w:p>
    <w:p w14:paraId="0FF921B6" w14:textId="638F01AE" w:rsidR="000519A0" w:rsidRDefault="000519A0" w:rsidP="00D80F71">
      <w:pPr>
        <w:spacing w:after="0" w:line="360" w:lineRule="auto"/>
        <w:jc w:val="both"/>
        <w:rPr>
          <w:rFonts w:ascii="Times New Roman" w:eastAsia="Times New Roman" w:hAnsi="Times New Roman" w:cs="Times New Roman"/>
          <w:sz w:val="24"/>
          <w:szCs w:val="24"/>
          <w:lang w:val="ru-RU" w:eastAsia="bg-BG"/>
        </w:rPr>
      </w:pPr>
    </w:p>
    <w:p w14:paraId="7DDF7D18" w14:textId="77777777" w:rsidR="00C447CF" w:rsidRDefault="00C447CF" w:rsidP="00C447CF">
      <w:pPr>
        <w:spacing w:after="0" w:line="360" w:lineRule="auto"/>
        <w:jc w:val="both"/>
        <w:rPr>
          <w:rFonts w:ascii="Times New Roman" w:eastAsia="Times New Roman" w:hAnsi="Times New Roman" w:cs="Times New Roman"/>
          <w:sz w:val="24"/>
          <w:szCs w:val="24"/>
          <w:lang w:val="ru-RU" w:eastAsia="bg-BG"/>
        </w:rPr>
      </w:pPr>
    </w:p>
    <w:p w14:paraId="01CEED52" w14:textId="77777777" w:rsidR="00C447CF" w:rsidRDefault="00C447CF" w:rsidP="00C447CF">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sz w:val="24"/>
          <w:szCs w:val="24"/>
          <w:lang w:val="ru-RU" w:eastAsia="bg-BG"/>
        </w:rPr>
        <w:t>………………………….</w:t>
      </w:r>
    </w:p>
    <w:p w14:paraId="004063C1" w14:textId="3D7138FC" w:rsidR="000519A0" w:rsidRDefault="000519A0" w:rsidP="00D80F71">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sz w:val="24"/>
          <w:szCs w:val="24"/>
          <w:lang w:val="ru-RU" w:eastAsia="bg-BG"/>
        </w:rPr>
        <w:t>ИВАН ИЛКОВ</w:t>
      </w:r>
    </w:p>
    <w:p w14:paraId="4A0CB1EE" w14:textId="13A95875" w:rsidR="000519A0" w:rsidRPr="00E85830" w:rsidRDefault="000519A0" w:rsidP="00D80F71">
      <w:pPr>
        <w:spacing w:after="0" w:line="360" w:lineRule="auto"/>
        <w:jc w:val="both"/>
        <w:rPr>
          <w:rFonts w:ascii="Times New Roman" w:eastAsia="Times New Roman" w:hAnsi="Times New Roman" w:cs="Times New Roman"/>
          <w:sz w:val="24"/>
          <w:szCs w:val="24"/>
          <w:lang w:val="en-US" w:eastAsia="bg-BG"/>
        </w:rPr>
      </w:pPr>
      <w:r>
        <w:rPr>
          <w:rFonts w:ascii="Times New Roman" w:eastAsia="Times New Roman" w:hAnsi="Times New Roman" w:cs="Times New Roman"/>
          <w:sz w:val="24"/>
          <w:szCs w:val="24"/>
          <w:lang w:val="ru-RU" w:eastAsia="bg-BG"/>
        </w:rPr>
        <w:t xml:space="preserve">ДИРЕКТОР НА ДИРЕКЦИЯ </w:t>
      </w:r>
      <w:r>
        <w:rPr>
          <w:rFonts w:ascii="Times New Roman" w:eastAsia="Times New Roman" w:hAnsi="Times New Roman" w:cs="Times New Roman"/>
          <w:sz w:val="24"/>
          <w:szCs w:val="24"/>
          <w:lang w:val="en-US" w:eastAsia="bg-BG"/>
        </w:rPr>
        <w:t>“</w:t>
      </w:r>
      <w:r>
        <w:rPr>
          <w:rFonts w:ascii="Times New Roman" w:eastAsia="Times New Roman" w:hAnsi="Times New Roman" w:cs="Times New Roman"/>
          <w:sz w:val="24"/>
          <w:szCs w:val="24"/>
          <w:lang w:val="ru-RU" w:eastAsia="bg-BG"/>
        </w:rPr>
        <w:t>ФПСП</w:t>
      </w:r>
      <w:r>
        <w:rPr>
          <w:rFonts w:ascii="Times New Roman" w:eastAsia="Times New Roman" w:hAnsi="Times New Roman" w:cs="Times New Roman"/>
          <w:sz w:val="24"/>
          <w:szCs w:val="24"/>
          <w:lang w:val="en-US" w:eastAsia="bg-BG"/>
        </w:rPr>
        <w:t>”</w:t>
      </w:r>
    </w:p>
    <w:p w14:paraId="2FD71973" w14:textId="31D6A1A4" w:rsidR="00C73239" w:rsidRDefault="00C73239" w:rsidP="00E85830">
      <w:pPr>
        <w:suppressAutoHyphens/>
        <w:spacing w:after="0" w:line="360" w:lineRule="auto"/>
        <w:jc w:val="both"/>
        <w:rPr>
          <w:rFonts w:ascii="Times New Roman" w:hAnsi="Times New Roman" w:cs="Times New Roman"/>
          <w:sz w:val="24"/>
          <w:szCs w:val="24"/>
        </w:rPr>
      </w:pPr>
    </w:p>
    <w:p w14:paraId="1203DA63" w14:textId="38DDB838" w:rsidR="000519A0" w:rsidRDefault="000519A0" w:rsidP="00E85830">
      <w:pPr>
        <w:suppressAutoHyphens/>
        <w:spacing w:after="0" w:line="360" w:lineRule="auto"/>
        <w:jc w:val="both"/>
        <w:rPr>
          <w:rFonts w:ascii="Times New Roman" w:hAnsi="Times New Roman" w:cs="Times New Roman"/>
          <w:sz w:val="24"/>
          <w:szCs w:val="24"/>
        </w:rPr>
      </w:pPr>
    </w:p>
    <w:p w14:paraId="2CF11549" w14:textId="77777777" w:rsidR="000519A0" w:rsidRPr="00FA0855" w:rsidRDefault="000519A0" w:rsidP="00E85830">
      <w:pPr>
        <w:suppressAutoHyphens/>
        <w:spacing w:after="0" w:line="360" w:lineRule="auto"/>
        <w:jc w:val="both"/>
        <w:rPr>
          <w:rFonts w:ascii="Times New Roman" w:hAnsi="Times New Roman" w:cs="Times New Roman"/>
          <w:sz w:val="24"/>
          <w:szCs w:val="24"/>
        </w:rPr>
      </w:pPr>
    </w:p>
    <w:sectPr w:rsidR="000519A0" w:rsidRPr="00FA0855">
      <w:headerReference w:type="default" r:id="rId9"/>
      <w:footerReference w:type="default" r:id="rId10"/>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1EC4C7" w16cid:durableId="1FBB05D3"/>
  <w16cid:commentId w16cid:paraId="28EFCB76" w16cid:durableId="1FBB061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A43854" w14:textId="77777777" w:rsidR="002673D2" w:rsidRDefault="002673D2" w:rsidP="00D80F71">
      <w:pPr>
        <w:spacing w:after="0" w:line="240" w:lineRule="auto"/>
      </w:pPr>
      <w:r>
        <w:separator/>
      </w:r>
    </w:p>
  </w:endnote>
  <w:endnote w:type="continuationSeparator" w:id="0">
    <w:p w14:paraId="6B647623" w14:textId="77777777" w:rsidR="002673D2" w:rsidRDefault="002673D2" w:rsidP="00D8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TimesNewRomanPSMT">
    <w:altName w:val="Arial"/>
    <w:charset w:val="00"/>
    <w:family w:val="modern"/>
    <w:pitch w:val="default"/>
    <w:sig w:usb0="00000000" w:usb1="00000000" w:usb2="00000000" w:usb3="00000000" w:csb0="00000001" w:csb1="00000000"/>
  </w:font>
  <w:font w:name="TimesNewRomanPS-Italic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662FE" w14:textId="2A6B2757" w:rsidR="008C73AA" w:rsidRPr="005125EA" w:rsidRDefault="008C73AA" w:rsidP="006D5285">
    <w:pPr>
      <w:pBdr>
        <w:top w:val="single" w:sz="4" w:space="0" w:color="auto"/>
      </w:pBdr>
      <w:suppressAutoHyphens/>
      <w:spacing w:before="120" w:after="0" w:line="240" w:lineRule="auto"/>
      <w:jc w:val="both"/>
      <w:rPr>
        <w:rFonts w:ascii="Times New Roman" w:eastAsia="Times New Roman" w:hAnsi="Times New Roman" w:cs="Times New Roman"/>
        <w:sz w:val="20"/>
        <w:szCs w:val="20"/>
        <w:lang w:eastAsia="ar-SA"/>
      </w:rPr>
    </w:pPr>
    <w:r w:rsidRPr="00F5690D">
      <w:rPr>
        <w:rFonts w:ascii="Times New Roman" w:eastAsia="Times New Roman" w:hAnsi="Times New Roman" w:cs="Times New Roman"/>
        <w:sz w:val="20"/>
        <w:szCs w:val="20"/>
        <w:lang w:eastAsia="ar-SA"/>
      </w:rPr>
      <w:t xml:space="preserve">Този документ е създаден в рамките на Приоритетна ос 4 </w:t>
    </w:r>
    <w:r w:rsidRPr="00F5690D">
      <w:rPr>
        <w:rFonts w:ascii="Times New Roman" w:eastAsia="Times New Roman" w:hAnsi="Times New Roman" w:cs="Times New Roman"/>
        <w:sz w:val="20"/>
        <w:szCs w:val="20"/>
        <w:lang w:eastAsia="bg-BG"/>
      </w:rPr>
      <w:t xml:space="preserve">„Техническа помощ“, </w:t>
    </w:r>
    <w:r w:rsidRPr="00F5690D">
      <w:rPr>
        <w:rFonts w:ascii="Times New Roman" w:eastAsia="Times New Roman" w:hAnsi="Times New Roman" w:cs="Times New Roman"/>
        <w:sz w:val="20"/>
        <w:szCs w:val="20"/>
        <w:lang w:eastAsia="ar-SA"/>
      </w:rPr>
      <w:t xml:space="preserve"> която се осъществява с финансовата подкрепа на ОП НОИР, съфинансирана от Европейския съюз</w:t>
    </w:r>
    <w:r w:rsidR="00343CC9" w:rsidRPr="00F5690D">
      <w:rPr>
        <w:rFonts w:ascii="Times New Roman" w:eastAsia="Times New Roman" w:hAnsi="Times New Roman" w:cs="Times New Roman"/>
        <w:sz w:val="20"/>
        <w:szCs w:val="20"/>
        <w:lang w:eastAsia="ar-SA"/>
      </w:rPr>
      <w:t xml:space="preserve"> чрез Европейския социален фонд.</w:t>
    </w:r>
  </w:p>
  <w:p w14:paraId="26C06625" w14:textId="77777777" w:rsidR="008C73AA" w:rsidRDefault="008C73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AC21B" w14:textId="77777777" w:rsidR="002673D2" w:rsidRDefault="002673D2" w:rsidP="00D80F71">
      <w:pPr>
        <w:spacing w:after="0" w:line="240" w:lineRule="auto"/>
      </w:pPr>
      <w:r>
        <w:separator/>
      </w:r>
    </w:p>
  </w:footnote>
  <w:footnote w:type="continuationSeparator" w:id="0">
    <w:p w14:paraId="39FCE40E" w14:textId="77777777" w:rsidR="002673D2" w:rsidRDefault="002673D2" w:rsidP="00D80F71">
      <w:pPr>
        <w:spacing w:after="0" w:line="240" w:lineRule="auto"/>
      </w:pPr>
      <w:r>
        <w:continuationSeparator/>
      </w:r>
    </w:p>
  </w:footnote>
  <w:footnote w:id="1">
    <w:p w14:paraId="0DDDBC01" w14:textId="77777777" w:rsidR="00337508" w:rsidRDefault="00337508" w:rsidP="00337508">
      <w:pPr>
        <w:pStyle w:val="FootnoteText"/>
        <w:spacing w:before="120"/>
      </w:pPr>
      <w:r>
        <w:rPr>
          <w:rStyle w:val="FootnoteReference"/>
        </w:rPr>
        <w:footnoteRef/>
      </w:r>
      <w:r>
        <w:t xml:space="preserve"> Включването на клаузи относно директни разплащания с подизпълнители е възможност, предвидена в чл.66, ал. 4 – 8 ЗОП.</w:t>
      </w:r>
    </w:p>
  </w:footnote>
  <w:footnote w:id="2">
    <w:p w14:paraId="191F90AD" w14:textId="77777777" w:rsidR="00E33B95" w:rsidRPr="00AD0289" w:rsidRDefault="00E33B95" w:rsidP="00E33B95">
      <w:pPr>
        <w:pStyle w:val="FootnoteText"/>
        <w:jc w:val="both"/>
        <w:rPr>
          <w:rFonts w:ascii="Verdana" w:hAnsi="Verdana"/>
          <w:sz w:val="18"/>
          <w:szCs w:val="18"/>
        </w:rPr>
      </w:pPr>
      <w:r w:rsidRPr="00AD0289">
        <w:rPr>
          <w:rStyle w:val="FootnoteReference"/>
          <w:rFonts w:ascii="Verdana" w:hAnsi="Verdana"/>
          <w:sz w:val="18"/>
          <w:szCs w:val="18"/>
        </w:rPr>
        <w:footnoteRef/>
      </w:r>
      <w:r w:rsidRPr="00AD0289">
        <w:rPr>
          <w:rFonts w:ascii="Verdana" w:hAnsi="Verdana"/>
          <w:sz w:val="18"/>
          <w:szCs w:val="18"/>
        </w:rPr>
        <w:t xml:space="preserve">  </w:t>
      </w:r>
      <w:r w:rsidRPr="00AD0289">
        <w:rPr>
          <w:rFonts w:ascii="Verdana" w:hAnsi="Verdana"/>
          <w:sz w:val="18"/>
          <w:szCs w:val="18"/>
        </w:rPr>
        <w:t>Регламент за изпълнение (ЕС) № 821/2014 на Комисията от 28 юли 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footnote>
  <w:footnote w:id="3">
    <w:p w14:paraId="6AFDEF46" w14:textId="77777777" w:rsidR="00E33B95" w:rsidRPr="00AD0289" w:rsidRDefault="00E33B95" w:rsidP="00E33B95">
      <w:pPr>
        <w:autoSpaceDE w:val="0"/>
        <w:autoSpaceDN w:val="0"/>
        <w:adjustRightInd w:val="0"/>
        <w:spacing w:line="240" w:lineRule="auto"/>
        <w:jc w:val="both"/>
        <w:rPr>
          <w:rFonts w:ascii="Verdana" w:eastAsia="TimesNewRomanPSMT" w:hAnsi="Verdana" w:cs="TimesNewRomanPS-ItalicMT"/>
          <w:i/>
          <w:iCs/>
          <w:sz w:val="18"/>
          <w:szCs w:val="18"/>
        </w:rPr>
      </w:pPr>
      <w:r w:rsidRPr="00AD0289">
        <w:rPr>
          <w:rStyle w:val="FootnoteReference"/>
          <w:rFonts w:ascii="Verdana" w:hAnsi="Verdana"/>
          <w:sz w:val="18"/>
          <w:szCs w:val="18"/>
        </w:rPr>
        <w:footnoteRef/>
      </w:r>
      <w:r w:rsidRPr="00AD0289">
        <w:rPr>
          <w:rFonts w:ascii="Verdana" w:hAnsi="Verdana"/>
          <w:sz w:val="18"/>
          <w:szCs w:val="18"/>
        </w:rPr>
        <w:t xml:space="preserve"> </w:t>
      </w:r>
      <w:r w:rsidRPr="00AD0289">
        <w:rPr>
          <w:rFonts w:ascii="Verdana" w:hAnsi="Verdana" w:cs="Arial"/>
          <w:b/>
          <w:color w:val="222222"/>
          <w:sz w:val="18"/>
          <w:szCs w:val="18"/>
          <w:shd w:val="clear" w:color="auto" w:fill="FFFFFF"/>
        </w:rPr>
        <w:t>„</w:t>
      </w:r>
      <w:r w:rsidRPr="00AD0289">
        <w:rPr>
          <w:rFonts w:ascii="Verdana" w:hAnsi="Verdana"/>
          <w:b/>
          <w:sz w:val="18"/>
          <w:szCs w:val="18"/>
        </w:rPr>
        <w:t>Нередност</w:t>
      </w:r>
      <w:r w:rsidRPr="00AD0289">
        <w:rPr>
          <w:rFonts w:ascii="Verdana" w:hAnsi="Verdana" w:cs="Arial"/>
          <w:b/>
          <w:color w:val="222222"/>
          <w:sz w:val="18"/>
          <w:szCs w:val="18"/>
          <w:shd w:val="clear" w:color="auto" w:fill="FFFFFF"/>
        </w:rPr>
        <w:t>"</w:t>
      </w:r>
      <w:r w:rsidRPr="00AD0289">
        <w:rPr>
          <w:rFonts w:ascii="Verdana" w:hAnsi="Verdana" w:cs="Arial"/>
          <w:color w:val="222222"/>
          <w:sz w:val="18"/>
          <w:szCs w:val="18"/>
          <w:shd w:val="clear" w:color="auto" w:fill="FFFFFF"/>
        </w:rPr>
        <w:t xml:space="preserve"> съгласно определението, дадено в чл. 1, параграф 2 от</w:t>
      </w:r>
      <w:r w:rsidRPr="00AD0289">
        <w:rPr>
          <w:rStyle w:val="apple-converted-space"/>
          <w:rFonts w:ascii="Verdana" w:hAnsi="Verdana" w:cs="Arial"/>
          <w:color w:val="222222"/>
          <w:sz w:val="18"/>
          <w:szCs w:val="18"/>
          <w:shd w:val="clear" w:color="auto" w:fill="FFFFFF"/>
        </w:rPr>
        <w:t> </w:t>
      </w:r>
      <w:hyperlink r:id="rId1" w:tgtFrame="_self" w:history="1">
        <w:r w:rsidRPr="00AD0289">
          <w:rPr>
            <w:rStyle w:val="Hyperlink"/>
            <w:rFonts w:ascii="Verdana" w:hAnsi="Verdana"/>
            <w:bCs/>
            <w:sz w:val="18"/>
            <w:szCs w:val="18"/>
            <w:shd w:val="clear" w:color="auto" w:fill="FFFFFF"/>
          </w:rPr>
          <w:t>Регламент 2988/95</w:t>
        </w:r>
      </w:hyperlink>
      <w:r w:rsidRPr="00AD0289">
        <w:rPr>
          <w:rFonts w:ascii="Verdana" w:hAnsi="Verdana" w:cs="Arial"/>
          <w:sz w:val="18"/>
          <w:szCs w:val="18"/>
          <w:shd w:val="clear" w:color="auto" w:fill="FFFFFF"/>
        </w:rPr>
        <w:t>,</w:t>
      </w:r>
      <w:r w:rsidRPr="00AD0289">
        <w:rPr>
          <w:rFonts w:ascii="Verdana" w:hAnsi="Verdana" w:cs="Arial"/>
          <w:color w:val="222222"/>
          <w:sz w:val="18"/>
          <w:szCs w:val="18"/>
          <w:shd w:val="clear" w:color="auto" w:fill="FFFFFF"/>
        </w:rPr>
        <w:t xml:space="preserve"> означава всяко нарушение на разпоредба на правото на Общността, в резултат на действие или бездействие от икономически оператор, което е имало или би имало за резултат нарушаването на общия бюджет на Общностите или на бюджетите, управлявани от тях, или посредством намаляването или загубата на приходи, произтичащи от собствени ресурси, които се събират направо от името на Общностите или посредством извършването на неоправдан разход.</w:t>
      </w:r>
    </w:p>
    <w:p w14:paraId="2AD133A3" w14:textId="77777777" w:rsidR="00E33B95" w:rsidRPr="004B1CC3" w:rsidRDefault="00E33B95" w:rsidP="00E33B95">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19DD1" w14:textId="77777777" w:rsidR="008C73AA" w:rsidRPr="004666AE" w:rsidRDefault="008C73AA" w:rsidP="004666AE">
    <w:pPr>
      <w:spacing w:after="0" w:line="240" w:lineRule="auto"/>
      <w:jc w:val="both"/>
      <w:rPr>
        <w:rFonts w:ascii="Verdana" w:eastAsia="Times New Roman" w:hAnsi="Verdana" w:cs="Verdana"/>
        <w:b/>
        <w:bCs/>
        <w:color w:val="000000"/>
        <w:sz w:val="20"/>
        <w:szCs w:val="20"/>
        <w:lang w:eastAsia="bg-BG"/>
      </w:rPr>
    </w:pPr>
    <w:r w:rsidRPr="004666AE">
      <w:rPr>
        <w:rFonts w:ascii="Verdana" w:eastAsia="Times New Roman" w:hAnsi="Verdana" w:cs="Arial"/>
        <w:b/>
        <w:noProof/>
        <w:sz w:val="20"/>
        <w:szCs w:val="20"/>
        <w:lang w:eastAsia="bg-BG"/>
      </w:rPr>
      <w:drawing>
        <wp:inline distT="0" distB="0" distL="0" distR="0" wp14:anchorId="17D02710" wp14:editId="277751C7">
          <wp:extent cx="1581150" cy="504825"/>
          <wp:effectExtent l="0" t="0" r="0" b="9525"/>
          <wp:docPr id="1" name="Picture 1"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rsidRPr="004666AE">
      <w:rPr>
        <w:rFonts w:ascii="Calibri" w:eastAsia="Calibri" w:hAnsi="Calibri" w:cs="Times New Roman"/>
        <w:lang w:val="en-US"/>
      </w:rPr>
      <w:t xml:space="preserve">   </w:t>
    </w:r>
    <w:r w:rsidRPr="004666AE">
      <w:rPr>
        <w:rFonts w:ascii="Verdana" w:eastAsia="Times New Roman" w:hAnsi="Verdana" w:cs="Arial"/>
        <w:noProof/>
        <w:sz w:val="20"/>
        <w:szCs w:val="20"/>
        <w:lang w:val="en-US" w:eastAsia="bg-BG"/>
      </w:rPr>
      <w:t xml:space="preserve">                                                 </w:t>
    </w:r>
    <w:r w:rsidRPr="004666AE">
      <w:rPr>
        <w:rFonts w:ascii="Verdana" w:eastAsia="Times New Roman" w:hAnsi="Verdana" w:cs="Arial"/>
        <w:noProof/>
        <w:sz w:val="20"/>
        <w:szCs w:val="20"/>
        <w:lang w:eastAsia="bg-BG"/>
      </w:rPr>
      <w:drawing>
        <wp:inline distT="0" distB="0" distL="0" distR="0" wp14:anchorId="27890547" wp14:editId="4E9C414B">
          <wp:extent cx="1790700" cy="571500"/>
          <wp:effectExtent l="0" t="0" r="0" b="0"/>
          <wp:docPr id="2" name="Picture 2"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14:paraId="56E05F19" w14:textId="77777777" w:rsidR="008C73AA" w:rsidRDefault="008C73A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C56040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2" w15:restartNumberingAfterBreak="0">
    <w:nsid w:val="08282A2A"/>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3" w15:restartNumberingAfterBreak="0">
    <w:nsid w:val="1B083DBC"/>
    <w:multiLevelType w:val="singleLevel"/>
    <w:tmpl w:val="20B2A8DE"/>
    <w:lvl w:ilvl="0">
      <w:start w:val="3"/>
      <w:numFmt w:val="decimal"/>
      <w:lvlText w:val="(%1)"/>
      <w:legacy w:legacy="1" w:legacySpace="0" w:legacyIndent="360"/>
      <w:lvlJc w:val="left"/>
      <w:rPr>
        <w:rFonts w:ascii="Times New Roman" w:hAnsi="Times New Roman" w:cs="Times New Roman" w:hint="default"/>
        <w:b/>
      </w:rPr>
    </w:lvl>
  </w:abstractNum>
  <w:abstractNum w:abstractNumId="4"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F320189"/>
    <w:multiLevelType w:val="singleLevel"/>
    <w:tmpl w:val="46883438"/>
    <w:lvl w:ilvl="0">
      <w:start w:val="1"/>
      <w:numFmt w:val="decimal"/>
      <w:lvlText w:val="%1."/>
      <w:legacy w:legacy="1" w:legacySpace="0" w:legacyIndent="244"/>
      <w:lvlJc w:val="left"/>
      <w:rPr>
        <w:rFonts w:ascii="Times New Roman" w:hAnsi="Times New Roman" w:cs="Times New Roman" w:hint="default"/>
      </w:rPr>
    </w:lvl>
  </w:abstractNum>
  <w:abstractNum w:abstractNumId="6" w15:restartNumberingAfterBreak="0">
    <w:nsid w:val="2D7A4B71"/>
    <w:multiLevelType w:val="hybridMultilevel"/>
    <w:tmpl w:val="7D50E1CA"/>
    <w:lvl w:ilvl="0" w:tplc="3B4E99C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FF45468"/>
    <w:multiLevelType w:val="singleLevel"/>
    <w:tmpl w:val="B93A7D38"/>
    <w:lvl w:ilvl="0">
      <w:start w:val="1"/>
      <w:numFmt w:val="decimal"/>
      <w:lvlText w:val="%1."/>
      <w:legacy w:legacy="1" w:legacySpace="0" w:legacyIndent="266"/>
      <w:lvlJc w:val="left"/>
      <w:rPr>
        <w:rFonts w:ascii="Times New Roman" w:hAnsi="Times New Roman" w:cs="Times New Roman" w:hint="default"/>
      </w:rPr>
    </w:lvl>
  </w:abstractNum>
  <w:abstractNum w:abstractNumId="8" w15:restartNumberingAfterBreak="0">
    <w:nsid w:val="41743CC1"/>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9" w15:restartNumberingAfterBreak="0">
    <w:nsid w:val="49062C3C"/>
    <w:multiLevelType w:val="singleLevel"/>
    <w:tmpl w:val="68761116"/>
    <w:lvl w:ilvl="0">
      <w:start w:val="5"/>
      <w:numFmt w:val="decimal"/>
      <w:lvlText w:val="%1."/>
      <w:legacy w:legacy="1" w:legacySpace="0" w:legacyIndent="259"/>
      <w:lvlJc w:val="left"/>
      <w:rPr>
        <w:rFonts w:ascii="Times New Roman" w:hAnsi="Times New Roman" w:cs="Times New Roman" w:hint="default"/>
      </w:rPr>
    </w:lvl>
  </w:abstractNum>
  <w:abstractNum w:abstractNumId="10" w15:restartNumberingAfterBreak="0">
    <w:nsid w:val="526E7ADB"/>
    <w:multiLevelType w:val="singleLevel"/>
    <w:tmpl w:val="EB7A3AB8"/>
    <w:lvl w:ilvl="0">
      <w:start w:val="2"/>
      <w:numFmt w:val="decimal"/>
      <w:lvlText w:val="(%1)"/>
      <w:legacy w:legacy="1" w:legacySpace="0" w:legacyIndent="360"/>
      <w:lvlJc w:val="left"/>
      <w:rPr>
        <w:rFonts w:ascii="Times New Roman" w:hAnsi="Times New Roman" w:cs="Times New Roman" w:hint="default"/>
        <w:b/>
      </w:rPr>
    </w:lvl>
  </w:abstractNum>
  <w:abstractNum w:abstractNumId="11" w15:restartNumberingAfterBreak="0">
    <w:nsid w:val="59112054"/>
    <w:multiLevelType w:val="singleLevel"/>
    <w:tmpl w:val="2E82AC28"/>
    <w:lvl w:ilvl="0">
      <w:start w:val="2"/>
      <w:numFmt w:val="decimal"/>
      <w:lvlText w:val="(%1)"/>
      <w:legacy w:legacy="1" w:legacySpace="0" w:legacyIndent="360"/>
      <w:lvlJc w:val="left"/>
      <w:rPr>
        <w:rFonts w:ascii="Times New Roman" w:hAnsi="Times New Roman" w:cs="Times New Roman" w:hint="default"/>
        <w:b/>
      </w:rPr>
    </w:lvl>
  </w:abstractNum>
  <w:abstractNum w:abstractNumId="12" w15:restartNumberingAfterBreak="0">
    <w:nsid w:val="60CB0AA6"/>
    <w:multiLevelType w:val="singleLevel"/>
    <w:tmpl w:val="5B0EBA42"/>
    <w:lvl w:ilvl="0">
      <w:start w:val="2"/>
      <w:numFmt w:val="decimal"/>
      <w:lvlText w:val="(%1)"/>
      <w:legacy w:legacy="1" w:legacySpace="0" w:legacyIndent="382"/>
      <w:lvlJc w:val="left"/>
      <w:rPr>
        <w:rFonts w:ascii="Times New Roman" w:hAnsi="Times New Roman" w:cs="Times New Roman" w:hint="default"/>
      </w:rPr>
    </w:lvl>
  </w:abstractNum>
  <w:abstractNum w:abstractNumId="13" w15:restartNumberingAfterBreak="0">
    <w:nsid w:val="6821761A"/>
    <w:multiLevelType w:val="hybridMultilevel"/>
    <w:tmpl w:val="02C0F8A6"/>
    <w:lvl w:ilvl="0" w:tplc="AB649A2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4" w15:restartNumberingAfterBreak="0">
    <w:nsid w:val="7133766C"/>
    <w:multiLevelType w:val="singleLevel"/>
    <w:tmpl w:val="C74A16B8"/>
    <w:lvl w:ilvl="0">
      <w:start w:val="1"/>
      <w:numFmt w:val="decimal"/>
      <w:lvlText w:val="%1."/>
      <w:legacy w:legacy="1" w:legacySpace="0" w:legacyIndent="259"/>
      <w:lvlJc w:val="left"/>
      <w:rPr>
        <w:rFonts w:ascii="Times New Roman" w:hAnsi="Times New Roman" w:cs="Times New Roman" w:hint="default"/>
      </w:rPr>
    </w:lvl>
  </w:abstractNum>
  <w:abstractNum w:abstractNumId="15" w15:restartNumberingAfterBreak="0">
    <w:nsid w:val="77BC46CD"/>
    <w:multiLevelType w:val="singleLevel"/>
    <w:tmpl w:val="DF9CF4FA"/>
    <w:lvl w:ilvl="0">
      <w:start w:val="9"/>
      <w:numFmt w:val="decimal"/>
      <w:lvlText w:val="%1."/>
      <w:legacy w:legacy="1" w:legacySpace="0" w:legacyIndent="338"/>
      <w:lvlJc w:val="left"/>
      <w:rPr>
        <w:rFonts w:ascii="Times New Roman" w:hAnsi="Times New Roman" w:cs="Times New Roman" w:hint="default"/>
      </w:rPr>
    </w:lvl>
  </w:abstractNum>
  <w:abstractNum w:abstractNumId="16"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7" w15:restartNumberingAfterBreak="0">
    <w:nsid w:val="7D4D3E8B"/>
    <w:multiLevelType w:val="singleLevel"/>
    <w:tmpl w:val="8224021E"/>
    <w:lvl w:ilvl="0">
      <w:start w:val="3"/>
      <w:numFmt w:val="decimal"/>
      <w:lvlText w:val="(%1)"/>
      <w:legacy w:legacy="1" w:legacySpace="0" w:legacyIndent="374"/>
      <w:lvlJc w:val="left"/>
      <w:rPr>
        <w:rFonts w:ascii="Times New Roman" w:hAnsi="Times New Roman" w:cs="Times New Roman" w:hint="default"/>
        <w:b/>
      </w:rPr>
    </w:lvl>
  </w:abstractNum>
  <w:num w:numId="1">
    <w:abstractNumId w:val="16"/>
  </w:num>
  <w:num w:numId="2">
    <w:abstractNumId w:val="1"/>
  </w:num>
  <w:num w:numId="3">
    <w:abstractNumId w:val="13"/>
  </w:num>
  <w:num w:numId="4">
    <w:abstractNumId w:val="10"/>
  </w:num>
  <w:num w:numId="5">
    <w:abstractNumId w:val="11"/>
  </w:num>
  <w:num w:numId="6">
    <w:abstractNumId w:val="3"/>
  </w:num>
  <w:num w:numId="7">
    <w:abstractNumId w:val="17"/>
  </w:num>
  <w:num w:numId="8">
    <w:abstractNumId w:val="14"/>
  </w:num>
  <w:num w:numId="9">
    <w:abstractNumId w:val="7"/>
  </w:num>
  <w:num w:numId="10">
    <w:abstractNumId w:val="5"/>
  </w:num>
  <w:num w:numId="11">
    <w:abstractNumId w:val="9"/>
  </w:num>
  <w:num w:numId="12">
    <w:abstractNumId w:val="15"/>
  </w:num>
  <w:num w:numId="13">
    <w:abstractNumId w:val="12"/>
  </w:num>
  <w:num w:numId="14">
    <w:abstractNumId w:val="0"/>
  </w:num>
  <w:num w:numId="15">
    <w:abstractNumId w:val="2"/>
  </w:num>
  <w:num w:numId="16">
    <w:abstractNumId w:val="8"/>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F71"/>
    <w:rsid w:val="000031E3"/>
    <w:rsid w:val="000365EA"/>
    <w:rsid w:val="0005023A"/>
    <w:rsid w:val="000519A0"/>
    <w:rsid w:val="00067876"/>
    <w:rsid w:val="000753FB"/>
    <w:rsid w:val="0008242A"/>
    <w:rsid w:val="00082522"/>
    <w:rsid w:val="000852AA"/>
    <w:rsid w:val="00095888"/>
    <w:rsid w:val="0009711C"/>
    <w:rsid w:val="000A5B91"/>
    <w:rsid w:val="000A72D0"/>
    <w:rsid w:val="000B76B1"/>
    <w:rsid w:val="000D3457"/>
    <w:rsid w:val="000D6C84"/>
    <w:rsid w:val="000E101C"/>
    <w:rsid w:val="00102F64"/>
    <w:rsid w:val="001165BE"/>
    <w:rsid w:val="001234F4"/>
    <w:rsid w:val="001509A7"/>
    <w:rsid w:val="00162BFE"/>
    <w:rsid w:val="00167E7A"/>
    <w:rsid w:val="00184CBF"/>
    <w:rsid w:val="001863DE"/>
    <w:rsid w:val="001871A7"/>
    <w:rsid w:val="001A3905"/>
    <w:rsid w:val="001A540F"/>
    <w:rsid w:val="001B398B"/>
    <w:rsid w:val="001B5B13"/>
    <w:rsid w:val="001C0E17"/>
    <w:rsid w:val="001D0243"/>
    <w:rsid w:val="001F7478"/>
    <w:rsid w:val="00205762"/>
    <w:rsid w:val="002232BA"/>
    <w:rsid w:val="00223E09"/>
    <w:rsid w:val="00233EA9"/>
    <w:rsid w:val="00243C48"/>
    <w:rsid w:val="00244C1E"/>
    <w:rsid w:val="00256AD8"/>
    <w:rsid w:val="002673D2"/>
    <w:rsid w:val="00276956"/>
    <w:rsid w:val="002935AD"/>
    <w:rsid w:val="002C642B"/>
    <w:rsid w:val="002D1E4C"/>
    <w:rsid w:val="002E7AFC"/>
    <w:rsid w:val="00301224"/>
    <w:rsid w:val="0030296F"/>
    <w:rsid w:val="00303245"/>
    <w:rsid w:val="00316810"/>
    <w:rsid w:val="0032229B"/>
    <w:rsid w:val="00330E37"/>
    <w:rsid w:val="00337508"/>
    <w:rsid w:val="00343CC9"/>
    <w:rsid w:val="00344BE1"/>
    <w:rsid w:val="00351075"/>
    <w:rsid w:val="00355331"/>
    <w:rsid w:val="00360F83"/>
    <w:rsid w:val="0036164F"/>
    <w:rsid w:val="00364C46"/>
    <w:rsid w:val="0037492E"/>
    <w:rsid w:val="00397199"/>
    <w:rsid w:val="003A0DEE"/>
    <w:rsid w:val="003B146F"/>
    <w:rsid w:val="003B7FE8"/>
    <w:rsid w:val="003C017C"/>
    <w:rsid w:val="003C258F"/>
    <w:rsid w:val="003E0327"/>
    <w:rsid w:val="004025E7"/>
    <w:rsid w:val="004070D6"/>
    <w:rsid w:val="004112E5"/>
    <w:rsid w:val="00433B65"/>
    <w:rsid w:val="00435F54"/>
    <w:rsid w:val="00436C98"/>
    <w:rsid w:val="004461B9"/>
    <w:rsid w:val="00454678"/>
    <w:rsid w:val="0045489C"/>
    <w:rsid w:val="00461884"/>
    <w:rsid w:val="004666AE"/>
    <w:rsid w:val="00466DB1"/>
    <w:rsid w:val="004738A3"/>
    <w:rsid w:val="004953A8"/>
    <w:rsid w:val="004A393F"/>
    <w:rsid w:val="004A42D2"/>
    <w:rsid w:val="004B0492"/>
    <w:rsid w:val="004B581A"/>
    <w:rsid w:val="004C3BA7"/>
    <w:rsid w:val="004C6506"/>
    <w:rsid w:val="004E3329"/>
    <w:rsid w:val="004E7817"/>
    <w:rsid w:val="004F1234"/>
    <w:rsid w:val="004F44FE"/>
    <w:rsid w:val="00505F64"/>
    <w:rsid w:val="005125EA"/>
    <w:rsid w:val="00530243"/>
    <w:rsid w:val="0053031C"/>
    <w:rsid w:val="00531E24"/>
    <w:rsid w:val="00532CB1"/>
    <w:rsid w:val="00533253"/>
    <w:rsid w:val="005452CF"/>
    <w:rsid w:val="00546DFA"/>
    <w:rsid w:val="00547045"/>
    <w:rsid w:val="0056120C"/>
    <w:rsid w:val="005734C8"/>
    <w:rsid w:val="00574925"/>
    <w:rsid w:val="00581D4C"/>
    <w:rsid w:val="005936DC"/>
    <w:rsid w:val="00593916"/>
    <w:rsid w:val="005B59EB"/>
    <w:rsid w:val="005C40BB"/>
    <w:rsid w:val="005C6D73"/>
    <w:rsid w:val="005D194E"/>
    <w:rsid w:val="005D342C"/>
    <w:rsid w:val="005D5BFE"/>
    <w:rsid w:val="005E630B"/>
    <w:rsid w:val="006054A2"/>
    <w:rsid w:val="00614F81"/>
    <w:rsid w:val="006211C3"/>
    <w:rsid w:val="006238FA"/>
    <w:rsid w:val="00625150"/>
    <w:rsid w:val="00626792"/>
    <w:rsid w:val="00652553"/>
    <w:rsid w:val="0065284B"/>
    <w:rsid w:val="006732A5"/>
    <w:rsid w:val="006748C0"/>
    <w:rsid w:val="006D1449"/>
    <w:rsid w:val="006D3192"/>
    <w:rsid w:val="006D4AA6"/>
    <w:rsid w:val="006D5285"/>
    <w:rsid w:val="006E15B5"/>
    <w:rsid w:val="006E7791"/>
    <w:rsid w:val="006F4EF3"/>
    <w:rsid w:val="006F5F28"/>
    <w:rsid w:val="007000A2"/>
    <w:rsid w:val="007142C1"/>
    <w:rsid w:val="00775FEB"/>
    <w:rsid w:val="007769E6"/>
    <w:rsid w:val="007802D3"/>
    <w:rsid w:val="00796DB3"/>
    <w:rsid w:val="007C44DE"/>
    <w:rsid w:val="007C4636"/>
    <w:rsid w:val="007C6419"/>
    <w:rsid w:val="007D021F"/>
    <w:rsid w:val="007E0122"/>
    <w:rsid w:val="007E3E21"/>
    <w:rsid w:val="007F2969"/>
    <w:rsid w:val="007F47E6"/>
    <w:rsid w:val="00802A3D"/>
    <w:rsid w:val="0080404A"/>
    <w:rsid w:val="0082165D"/>
    <w:rsid w:val="00825E3D"/>
    <w:rsid w:val="00836DDD"/>
    <w:rsid w:val="00843E42"/>
    <w:rsid w:val="00854EBA"/>
    <w:rsid w:val="00880A16"/>
    <w:rsid w:val="00880C0C"/>
    <w:rsid w:val="00881C60"/>
    <w:rsid w:val="00885074"/>
    <w:rsid w:val="008A5CF7"/>
    <w:rsid w:val="008B4D5F"/>
    <w:rsid w:val="008B5C05"/>
    <w:rsid w:val="008C5F38"/>
    <w:rsid w:val="008C73AA"/>
    <w:rsid w:val="008D2043"/>
    <w:rsid w:val="008D680E"/>
    <w:rsid w:val="008E289F"/>
    <w:rsid w:val="008E456F"/>
    <w:rsid w:val="008F2A0A"/>
    <w:rsid w:val="00900822"/>
    <w:rsid w:val="009012B0"/>
    <w:rsid w:val="00907E55"/>
    <w:rsid w:val="00917958"/>
    <w:rsid w:val="0093589E"/>
    <w:rsid w:val="00941715"/>
    <w:rsid w:val="00955988"/>
    <w:rsid w:val="00957D9C"/>
    <w:rsid w:val="00960CF4"/>
    <w:rsid w:val="00961169"/>
    <w:rsid w:val="0096283A"/>
    <w:rsid w:val="00962A45"/>
    <w:rsid w:val="0096486B"/>
    <w:rsid w:val="00970C22"/>
    <w:rsid w:val="009740E9"/>
    <w:rsid w:val="009761B9"/>
    <w:rsid w:val="00981B3E"/>
    <w:rsid w:val="00986C6E"/>
    <w:rsid w:val="009A5C1E"/>
    <w:rsid w:val="009A6D8F"/>
    <w:rsid w:val="009A7474"/>
    <w:rsid w:val="009B65EF"/>
    <w:rsid w:val="009D615E"/>
    <w:rsid w:val="009E2285"/>
    <w:rsid w:val="009E7345"/>
    <w:rsid w:val="009F3433"/>
    <w:rsid w:val="009F3744"/>
    <w:rsid w:val="009F583B"/>
    <w:rsid w:val="009F6B97"/>
    <w:rsid w:val="00A013A8"/>
    <w:rsid w:val="00A11DCF"/>
    <w:rsid w:val="00A22F0B"/>
    <w:rsid w:val="00A31C57"/>
    <w:rsid w:val="00A32078"/>
    <w:rsid w:val="00A400BA"/>
    <w:rsid w:val="00A50536"/>
    <w:rsid w:val="00A6613D"/>
    <w:rsid w:val="00A7083E"/>
    <w:rsid w:val="00A70F49"/>
    <w:rsid w:val="00A8276E"/>
    <w:rsid w:val="00A97F60"/>
    <w:rsid w:val="00AC3283"/>
    <w:rsid w:val="00AD137D"/>
    <w:rsid w:val="00AD2089"/>
    <w:rsid w:val="00AD3D46"/>
    <w:rsid w:val="00AE64C6"/>
    <w:rsid w:val="00AF11C2"/>
    <w:rsid w:val="00B00D7D"/>
    <w:rsid w:val="00B06433"/>
    <w:rsid w:val="00B12CC4"/>
    <w:rsid w:val="00B266DD"/>
    <w:rsid w:val="00B27262"/>
    <w:rsid w:val="00B343AE"/>
    <w:rsid w:val="00B45DFA"/>
    <w:rsid w:val="00B477A2"/>
    <w:rsid w:val="00B56B41"/>
    <w:rsid w:val="00B72879"/>
    <w:rsid w:val="00B7482D"/>
    <w:rsid w:val="00B80E08"/>
    <w:rsid w:val="00B84390"/>
    <w:rsid w:val="00B96D61"/>
    <w:rsid w:val="00BB636D"/>
    <w:rsid w:val="00BC2060"/>
    <w:rsid w:val="00BC59A7"/>
    <w:rsid w:val="00BD4948"/>
    <w:rsid w:val="00BD68A5"/>
    <w:rsid w:val="00BE105B"/>
    <w:rsid w:val="00BE74E4"/>
    <w:rsid w:val="00C06540"/>
    <w:rsid w:val="00C21E6A"/>
    <w:rsid w:val="00C312A2"/>
    <w:rsid w:val="00C32B07"/>
    <w:rsid w:val="00C34023"/>
    <w:rsid w:val="00C35F21"/>
    <w:rsid w:val="00C40396"/>
    <w:rsid w:val="00C44575"/>
    <w:rsid w:val="00C447CF"/>
    <w:rsid w:val="00C50780"/>
    <w:rsid w:val="00C52EB7"/>
    <w:rsid w:val="00C57BFA"/>
    <w:rsid w:val="00C654D6"/>
    <w:rsid w:val="00C73239"/>
    <w:rsid w:val="00C85D00"/>
    <w:rsid w:val="00C87927"/>
    <w:rsid w:val="00C96E42"/>
    <w:rsid w:val="00CA0B42"/>
    <w:rsid w:val="00CC149D"/>
    <w:rsid w:val="00CC363C"/>
    <w:rsid w:val="00CD7EAE"/>
    <w:rsid w:val="00CF0F11"/>
    <w:rsid w:val="00D0625F"/>
    <w:rsid w:val="00D139F0"/>
    <w:rsid w:val="00D17A89"/>
    <w:rsid w:val="00D2437C"/>
    <w:rsid w:val="00D2604E"/>
    <w:rsid w:val="00D26F39"/>
    <w:rsid w:val="00D42232"/>
    <w:rsid w:val="00D656DE"/>
    <w:rsid w:val="00D80F71"/>
    <w:rsid w:val="00DA0962"/>
    <w:rsid w:val="00DA0A79"/>
    <w:rsid w:val="00DA2C6B"/>
    <w:rsid w:val="00DA2FA3"/>
    <w:rsid w:val="00DB40B1"/>
    <w:rsid w:val="00DD197D"/>
    <w:rsid w:val="00DD22D6"/>
    <w:rsid w:val="00DE5D9D"/>
    <w:rsid w:val="00DF3D9F"/>
    <w:rsid w:val="00DF5881"/>
    <w:rsid w:val="00DF625C"/>
    <w:rsid w:val="00DF62DE"/>
    <w:rsid w:val="00E11A36"/>
    <w:rsid w:val="00E1546E"/>
    <w:rsid w:val="00E2015C"/>
    <w:rsid w:val="00E2127F"/>
    <w:rsid w:val="00E216B9"/>
    <w:rsid w:val="00E218E8"/>
    <w:rsid w:val="00E218F6"/>
    <w:rsid w:val="00E260ED"/>
    <w:rsid w:val="00E33B95"/>
    <w:rsid w:val="00E53CB6"/>
    <w:rsid w:val="00E54580"/>
    <w:rsid w:val="00E5561B"/>
    <w:rsid w:val="00E67CAD"/>
    <w:rsid w:val="00E74BFB"/>
    <w:rsid w:val="00E758BD"/>
    <w:rsid w:val="00E846AE"/>
    <w:rsid w:val="00E85830"/>
    <w:rsid w:val="00E86190"/>
    <w:rsid w:val="00E872C6"/>
    <w:rsid w:val="00E91886"/>
    <w:rsid w:val="00E97A89"/>
    <w:rsid w:val="00EA061F"/>
    <w:rsid w:val="00EE2641"/>
    <w:rsid w:val="00EE574A"/>
    <w:rsid w:val="00F22E08"/>
    <w:rsid w:val="00F50EFF"/>
    <w:rsid w:val="00F5690D"/>
    <w:rsid w:val="00F76ECF"/>
    <w:rsid w:val="00F8029C"/>
    <w:rsid w:val="00F91AD3"/>
    <w:rsid w:val="00FA0855"/>
    <w:rsid w:val="00FB5FDE"/>
    <w:rsid w:val="00FB6194"/>
    <w:rsid w:val="00FB6AA4"/>
    <w:rsid w:val="00FD1CDB"/>
    <w:rsid w:val="00FD5312"/>
    <w:rsid w:val="00FD74E3"/>
    <w:rsid w:val="00FD7B2A"/>
    <w:rsid w:val="00FD7DF9"/>
    <w:rsid w:val="00FE5469"/>
    <w:rsid w:val="00FF2AF8"/>
    <w:rsid w:val="00FF7D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99C68C"/>
  <w15:chartTrackingRefBased/>
  <w15:docId w15:val="{ED8C3DA0-CEFD-4C3C-A1C9-9EF1C4ED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B59EB"/>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B59EB"/>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B59EB"/>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B59EB"/>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unhideWhenUsed/>
    <w:rsid w:val="00D80F71"/>
    <w:pPr>
      <w:spacing w:after="0" w:line="240" w:lineRule="auto"/>
    </w:pPr>
    <w:rPr>
      <w:rFonts w:ascii="Times New Roman" w:eastAsia="Times New Roman" w:hAnsi="Times New Roman" w:cs="Times New Roman"/>
      <w:sz w:val="20"/>
      <w:szCs w:val="20"/>
      <w:lang w:eastAsia="bg-BG"/>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D80F71"/>
    <w:rPr>
      <w:rFonts w:ascii="Times New Roman" w:eastAsia="Times New Roman" w:hAnsi="Times New Roman" w:cs="Times New Roman"/>
      <w:sz w:val="20"/>
      <w:szCs w:val="20"/>
      <w:lang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D80F71"/>
    <w:rPr>
      <w:vertAlign w:val="superscript"/>
    </w:rPr>
  </w:style>
  <w:style w:type="character" w:customStyle="1" w:styleId="FootnoteCharacters">
    <w:name w:val="Footnote Characters"/>
    <w:rsid w:val="00D80F71"/>
    <w:rPr>
      <w:rFonts w:ascii="Times New Roman" w:hAnsi="Times New Roman" w:cs="Times New Roman"/>
      <w:sz w:val="27"/>
      <w:vertAlign w:val="superscript"/>
      <w:lang w:val="en-US"/>
    </w:rPr>
  </w:style>
  <w:style w:type="paragraph" w:styleId="Header">
    <w:name w:val="header"/>
    <w:basedOn w:val="Normal"/>
    <w:link w:val="HeaderChar"/>
    <w:uiPriority w:val="99"/>
    <w:unhideWhenUsed/>
    <w:rsid w:val="004666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666AE"/>
  </w:style>
  <w:style w:type="paragraph" w:styleId="Footer">
    <w:name w:val="footer"/>
    <w:basedOn w:val="Normal"/>
    <w:link w:val="FooterChar"/>
    <w:uiPriority w:val="99"/>
    <w:unhideWhenUsed/>
    <w:rsid w:val="004666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666AE"/>
  </w:style>
  <w:style w:type="paragraph" w:styleId="ListParagraph">
    <w:name w:val="List Paragraph"/>
    <w:basedOn w:val="Normal"/>
    <w:uiPriority w:val="34"/>
    <w:qFormat/>
    <w:rsid w:val="008C73AA"/>
    <w:pPr>
      <w:suppressAutoHyphens/>
      <w:spacing w:after="240" w:line="240" w:lineRule="auto"/>
      <w:ind w:left="720"/>
      <w:contextualSpacing/>
      <w:jc w:val="both"/>
    </w:pPr>
    <w:rPr>
      <w:rFonts w:ascii="Arial" w:eastAsia="Times New Roman" w:hAnsi="Arial" w:cs="Times New Roman"/>
      <w:sz w:val="20"/>
      <w:szCs w:val="20"/>
      <w:lang w:val="en-GB" w:eastAsia="ar-SA"/>
    </w:rPr>
  </w:style>
  <w:style w:type="character" w:customStyle="1" w:styleId="Heading1Char">
    <w:name w:val="Heading 1 Char"/>
    <w:basedOn w:val="DefaultParagraphFont"/>
    <w:link w:val="Heading1"/>
    <w:rsid w:val="005B59EB"/>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B59EB"/>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B59EB"/>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B59EB"/>
    <w:rPr>
      <w:rFonts w:ascii="Arial" w:eastAsia="Times New Roman" w:hAnsi="Arial" w:cs="Times New Roman"/>
      <w:sz w:val="20"/>
      <w:szCs w:val="20"/>
      <w:lang w:val="en-GB" w:eastAsia="ar-SA"/>
    </w:rPr>
  </w:style>
  <w:style w:type="paragraph" w:customStyle="1" w:styleId="Heading10">
    <w:name w:val="Heading 10"/>
    <w:basedOn w:val="Normal"/>
    <w:next w:val="BodyText"/>
    <w:rsid w:val="005B59EB"/>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semiHidden/>
    <w:unhideWhenUsed/>
    <w:rsid w:val="005B59EB"/>
    <w:pPr>
      <w:spacing w:after="120"/>
    </w:pPr>
  </w:style>
  <w:style w:type="character" w:customStyle="1" w:styleId="BodyTextChar">
    <w:name w:val="Body Text Char"/>
    <w:basedOn w:val="DefaultParagraphFont"/>
    <w:link w:val="BodyText"/>
    <w:uiPriority w:val="99"/>
    <w:semiHidden/>
    <w:rsid w:val="005B59EB"/>
  </w:style>
  <w:style w:type="character" w:styleId="Hyperlink">
    <w:name w:val="Hyperlink"/>
    <w:unhideWhenUsed/>
    <w:rsid w:val="00E33B95"/>
    <w:rPr>
      <w:color w:val="0070C0"/>
      <w:u w:val="single"/>
    </w:rPr>
  </w:style>
  <w:style w:type="character" w:customStyle="1" w:styleId="apple-converted-space">
    <w:name w:val="apple-converted-space"/>
    <w:basedOn w:val="DefaultParagraphFont"/>
    <w:rsid w:val="00E33B95"/>
  </w:style>
  <w:style w:type="paragraph" w:styleId="BalloonText">
    <w:name w:val="Balloon Text"/>
    <w:basedOn w:val="Normal"/>
    <w:link w:val="BalloonTextChar"/>
    <w:uiPriority w:val="99"/>
    <w:semiHidden/>
    <w:unhideWhenUsed/>
    <w:rsid w:val="00150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9A7"/>
    <w:rPr>
      <w:rFonts w:ascii="Segoe UI" w:hAnsi="Segoe UI" w:cs="Segoe UI"/>
      <w:sz w:val="18"/>
      <w:szCs w:val="18"/>
    </w:rPr>
  </w:style>
  <w:style w:type="character" w:styleId="CommentReference">
    <w:name w:val="annotation reference"/>
    <w:basedOn w:val="DefaultParagraphFont"/>
    <w:uiPriority w:val="99"/>
    <w:semiHidden/>
    <w:unhideWhenUsed/>
    <w:rsid w:val="00CA0B42"/>
    <w:rPr>
      <w:sz w:val="16"/>
      <w:szCs w:val="16"/>
    </w:rPr>
  </w:style>
  <w:style w:type="paragraph" w:styleId="CommentText">
    <w:name w:val="annotation text"/>
    <w:basedOn w:val="Normal"/>
    <w:link w:val="CommentTextChar"/>
    <w:uiPriority w:val="99"/>
    <w:semiHidden/>
    <w:unhideWhenUsed/>
    <w:rsid w:val="00CA0B42"/>
    <w:pPr>
      <w:spacing w:line="240" w:lineRule="auto"/>
    </w:pPr>
    <w:rPr>
      <w:sz w:val="20"/>
      <w:szCs w:val="20"/>
    </w:rPr>
  </w:style>
  <w:style w:type="character" w:customStyle="1" w:styleId="CommentTextChar">
    <w:name w:val="Comment Text Char"/>
    <w:basedOn w:val="DefaultParagraphFont"/>
    <w:link w:val="CommentText"/>
    <w:uiPriority w:val="99"/>
    <w:semiHidden/>
    <w:rsid w:val="00CA0B42"/>
    <w:rPr>
      <w:sz w:val="20"/>
      <w:szCs w:val="20"/>
    </w:rPr>
  </w:style>
  <w:style w:type="paragraph" w:styleId="CommentSubject">
    <w:name w:val="annotation subject"/>
    <w:basedOn w:val="CommentText"/>
    <w:next w:val="CommentText"/>
    <w:link w:val="CommentSubjectChar"/>
    <w:uiPriority w:val="99"/>
    <w:semiHidden/>
    <w:unhideWhenUsed/>
    <w:rsid w:val="00CA0B42"/>
    <w:rPr>
      <w:b/>
      <w:bCs/>
    </w:rPr>
  </w:style>
  <w:style w:type="character" w:customStyle="1" w:styleId="CommentSubjectChar">
    <w:name w:val="Comment Subject Char"/>
    <w:basedOn w:val="CommentTextChar"/>
    <w:link w:val="CommentSubject"/>
    <w:uiPriority w:val="99"/>
    <w:semiHidden/>
    <w:rsid w:val="00CA0B42"/>
    <w:rPr>
      <w:b/>
      <w:bCs/>
      <w:sz w:val="20"/>
      <w:szCs w:val="20"/>
    </w:rPr>
  </w:style>
  <w:style w:type="character" w:customStyle="1" w:styleId="3">
    <w:name w:val="Основен текст (3)_"/>
    <w:basedOn w:val="DefaultParagraphFont"/>
    <w:link w:val="31"/>
    <w:locked/>
    <w:rsid w:val="008A5CF7"/>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8A5CF7"/>
    <w:pPr>
      <w:widowControl w:val="0"/>
      <w:shd w:val="clear" w:color="auto" w:fill="FFFFFF"/>
      <w:spacing w:before="60" w:after="60" w:line="0" w:lineRule="atLeast"/>
      <w:jc w:val="center"/>
    </w:pPr>
    <w:rPr>
      <w:rFonts w:ascii="Times New Roman" w:eastAsia="Times New Roman" w:hAnsi="Times New Roman" w:cs="Times New Roman"/>
      <w:b/>
      <w:bCs/>
    </w:rPr>
  </w:style>
  <w:style w:type="character" w:customStyle="1" w:styleId="FontStyle126">
    <w:name w:val="Font Style126"/>
    <w:basedOn w:val="DefaultParagraphFont"/>
    <w:uiPriority w:val="99"/>
    <w:rsid w:val="00FA0855"/>
    <w:rPr>
      <w:rFonts w:ascii="Times New Roman" w:hAnsi="Times New Roman" w:cs="Times New Roman"/>
      <w:sz w:val="20"/>
      <w:szCs w:val="20"/>
    </w:rPr>
  </w:style>
  <w:style w:type="paragraph" w:customStyle="1" w:styleId="Style6">
    <w:name w:val="Style6"/>
    <w:basedOn w:val="Normal"/>
    <w:uiPriority w:val="99"/>
    <w:rsid w:val="00FA0855"/>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eastAsia="bg-BG"/>
    </w:rPr>
  </w:style>
  <w:style w:type="paragraph" w:customStyle="1" w:styleId="Style7">
    <w:name w:val="Style7"/>
    <w:basedOn w:val="Normal"/>
    <w:uiPriority w:val="99"/>
    <w:rsid w:val="00A50536"/>
    <w:pPr>
      <w:widowControl w:val="0"/>
      <w:autoSpaceDE w:val="0"/>
      <w:autoSpaceDN w:val="0"/>
      <w:adjustRightInd w:val="0"/>
      <w:spacing w:after="0" w:line="274" w:lineRule="exact"/>
      <w:jc w:val="center"/>
    </w:pPr>
    <w:rPr>
      <w:rFonts w:ascii="Times New Roman" w:eastAsiaTheme="minorEastAsia" w:hAnsi="Times New Roman" w:cs="Times New Roman"/>
      <w:sz w:val="24"/>
      <w:szCs w:val="24"/>
      <w:lang w:eastAsia="bg-BG"/>
    </w:rPr>
  </w:style>
  <w:style w:type="character" w:customStyle="1" w:styleId="FontStyle86">
    <w:name w:val="Font Style86"/>
    <w:basedOn w:val="DefaultParagraphFont"/>
    <w:uiPriority w:val="99"/>
    <w:rsid w:val="00A50536"/>
    <w:rPr>
      <w:rFonts w:ascii="Times New Roman" w:hAnsi="Times New Roman" w:cs="Times New Roman"/>
      <w:b/>
      <w:bCs/>
      <w:sz w:val="20"/>
      <w:szCs w:val="20"/>
    </w:rPr>
  </w:style>
  <w:style w:type="paragraph" w:customStyle="1" w:styleId="Style11">
    <w:name w:val="Style11"/>
    <w:basedOn w:val="Normal"/>
    <w:uiPriority w:val="99"/>
    <w:rsid w:val="00B7482D"/>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bg-BG"/>
    </w:rPr>
  </w:style>
  <w:style w:type="character" w:customStyle="1" w:styleId="FontStyle125">
    <w:name w:val="Font Style125"/>
    <w:basedOn w:val="DefaultParagraphFont"/>
    <w:uiPriority w:val="99"/>
    <w:rsid w:val="00880C0C"/>
    <w:rPr>
      <w:rFonts w:ascii="Times New Roman" w:hAnsi="Times New Roman" w:cs="Times New Roman"/>
      <w:b/>
      <w:bCs/>
      <w:i/>
      <w:iCs/>
      <w:sz w:val="22"/>
      <w:szCs w:val="22"/>
    </w:rPr>
  </w:style>
  <w:style w:type="paragraph" w:customStyle="1" w:styleId="Style3">
    <w:name w:val="Style3"/>
    <w:basedOn w:val="Normal"/>
    <w:uiPriority w:val="99"/>
    <w:rsid w:val="00DD22D6"/>
    <w:pPr>
      <w:widowControl w:val="0"/>
      <w:autoSpaceDE w:val="0"/>
      <w:autoSpaceDN w:val="0"/>
      <w:adjustRightInd w:val="0"/>
      <w:spacing w:after="0" w:line="266" w:lineRule="exact"/>
      <w:ind w:firstLine="713"/>
      <w:jc w:val="both"/>
    </w:pPr>
    <w:rPr>
      <w:rFonts w:ascii="Times New Roman" w:eastAsiaTheme="minorEastAsia" w:hAnsi="Times New Roman" w:cs="Times New Roman"/>
      <w:sz w:val="24"/>
      <w:szCs w:val="24"/>
      <w:lang w:eastAsia="bg-BG"/>
    </w:rPr>
  </w:style>
  <w:style w:type="paragraph" w:customStyle="1" w:styleId="Style4">
    <w:name w:val="Style4"/>
    <w:basedOn w:val="Normal"/>
    <w:uiPriority w:val="99"/>
    <w:rsid w:val="00DD22D6"/>
    <w:pPr>
      <w:widowControl w:val="0"/>
      <w:autoSpaceDE w:val="0"/>
      <w:autoSpaceDN w:val="0"/>
      <w:adjustRightInd w:val="0"/>
      <w:spacing w:after="0" w:line="274" w:lineRule="exact"/>
    </w:pPr>
    <w:rPr>
      <w:rFonts w:ascii="Times New Roman" w:eastAsiaTheme="minorEastAsia" w:hAnsi="Times New Roman" w:cs="Times New Roman"/>
      <w:sz w:val="24"/>
      <w:szCs w:val="24"/>
      <w:lang w:eastAsia="bg-BG"/>
    </w:rPr>
  </w:style>
  <w:style w:type="paragraph" w:customStyle="1" w:styleId="Style26">
    <w:name w:val="Style26"/>
    <w:basedOn w:val="Normal"/>
    <w:uiPriority w:val="99"/>
    <w:rsid w:val="00DD22D6"/>
    <w:pPr>
      <w:widowControl w:val="0"/>
      <w:autoSpaceDE w:val="0"/>
      <w:autoSpaceDN w:val="0"/>
      <w:adjustRightInd w:val="0"/>
      <w:spacing w:after="0" w:line="240" w:lineRule="auto"/>
    </w:pPr>
    <w:rPr>
      <w:rFonts w:ascii="Times New Roman" w:eastAsiaTheme="minorEastAsia" w:hAnsi="Times New Roman" w:cs="Times New Roman"/>
      <w:sz w:val="24"/>
      <w:szCs w:val="24"/>
      <w:lang w:eastAsia="bg-BG"/>
    </w:rPr>
  </w:style>
  <w:style w:type="character" w:customStyle="1" w:styleId="FontStyle82">
    <w:name w:val="Font Style82"/>
    <w:basedOn w:val="DefaultParagraphFont"/>
    <w:uiPriority w:val="99"/>
    <w:rsid w:val="00DD22D6"/>
    <w:rPr>
      <w:rFonts w:ascii="Times New Roman" w:hAnsi="Times New Roman" w:cs="Times New Roman"/>
      <w:i/>
      <w:iCs/>
      <w:sz w:val="20"/>
      <w:szCs w:val="20"/>
    </w:rPr>
  </w:style>
  <w:style w:type="character" w:customStyle="1" w:styleId="FontStyle115">
    <w:name w:val="Font Style115"/>
    <w:basedOn w:val="DefaultParagraphFont"/>
    <w:uiPriority w:val="99"/>
    <w:rsid w:val="00DD22D6"/>
    <w:rPr>
      <w:rFonts w:ascii="Times New Roman" w:hAnsi="Times New Roman" w:cs="Times New Roman"/>
      <w:b/>
      <w:bCs/>
      <w:spacing w:val="10"/>
      <w:sz w:val="16"/>
      <w:szCs w:val="16"/>
    </w:rPr>
  </w:style>
  <w:style w:type="paragraph" w:styleId="ListBullet">
    <w:name w:val="List Bullet"/>
    <w:basedOn w:val="Normal"/>
    <w:uiPriority w:val="99"/>
    <w:unhideWhenUsed/>
    <w:rsid w:val="00D139F0"/>
    <w:pPr>
      <w:numPr>
        <w:numId w:val="14"/>
      </w:numPr>
      <w:contextualSpacing/>
    </w:pPr>
  </w:style>
  <w:style w:type="paragraph" w:styleId="PlainText">
    <w:name w:val="Plain Text"/>
    <w:basedOn w:val="Normal"/>
    <w:link w:val="PlainTextChar"/>
    <w:uiPriority w:val="99"/>
    <w:unhideWhenUsed/>
    <w:rsid w:val="00505F64"/>
    <w:pPr>
      <w:spacing w:after="0" w:line="240" w:lineRule="auto"/>
    </w:pPr>
    <w:rPr>
      <w:rFonts w:ascii="Consolas" w:hAnsi="Consolas" w:cs="Consolas"/>
      <w:sz w:val="21"/>
      <w:szCs w:val="21"/>
      <w:lang w:val="en-US"/>
    </w:rPr>
  </w:style>
  <w:style w:type="character" w:customStyle="1" w:styleId="PlainTextChar">
    <w:name w:val="Plain Text Char"/>
    <w:basedOn w:val="DefaultParagraphFont"/>
    <w:link w:val="PlainText"/>
    <w:uiPriority w:val="99"/>
    <w:rsid w:val="00505F64"/>
    <w:rPr>
      <w:rFonts w:ascii="Consolas" w:hAnsi="Consolas" w:cs="Consolas"/>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ufunds.bg/bg/page/106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eb6.ciela.net/Document/LinkToDocumentReference?fromDocumentId=2135653842&amp;dbId=0&amp;refId=586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8E965-1F9A-4884-84B5-F20C750E9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23</Pages>
  <Words>6180</Words>
  <Characters>35231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Mikova</dc:creator>
  <cp:keywords/>
  <dc:description/>
  <cp:lastModifiedBy>Lora Borisova</cp:lastModifiedBy>
  <cp:revision>263</cp:revision>
  <dcterms:created xsi:type="dcterms:W3CDTF">2018-09-26T07:26:00Z</dcterms:created>
  <dcterms:modified xsi:type="dcterms:W3CDTF">2018-12-20T07:49:00Z</dcterms:modified>
</cp:coreProperties>
</file>